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30" w:rsidRPr="00E45830" w:rsidRDefault="00E45830" w:rsidP="00E45830">
      <w:pPr>
        <w:jc w:val="center"/>
        <w:rPr>
          <w:b/>
          <w:sz w:val="24"/>
          <w:szCs w:val="24"/>
        </w:rPr>
      </w:pPr>
      <w:r w:rsidRPr="00E45830">
        <w:rPr>
          <w:b/>
          <w:sz w:val="24"/>
          <w:szCs w:val="24"/>
        </w:rPr>
        <w:t>ДОГОВОР  №__/___/___</w:t>
      </w:r>
    </w:p>
    <w:p w:rsidR="00E45830" w:rsidRPr="00E45830" w:rsidRDefault="00E45830" w:rsidP="00E45830">
      <w:pPr>
        <w:jc w:val="center"/>
        <w:rPr>
          <w:b/>
          <w:sz w:val="24"/>
          <w:szCs w:val="24"/>
        </w:rPr>
      </w:pPr>
      <w:r w:rsidRPr="00E45830">
        <w:rPr>
          <w:b/>
          <w:sz w:val="24"/>
          <w:szCs w:val="24"/>
        </w:rPr>
        <w:t>на техническое обслуживание и ремонт.</w:t>
      </w:r>
    </w:p>
    <w:p w:rsidR="00E45830" w:rsidRPr="00E45830" w:rsidRDefault="00E45830" w:rsidP="00E45830">
      <w:pPr>
        <w:jc w:val="center"/>
        <w:rPr>
          <w:b/>
          <w:sz w:val="24"/>
          <w:szCs w:val="24"/>
        </w:rPr>
      </w:pPr>
    </w:p>
    <w:p w:rsidR="00E45830" w:rsidRPr="00E45830" w:rsidRDefault="00E45830" w:rsidP="00E45830">
      <w:pPr>
        <w:jc w:val="center"/>
        <w:rPr>
          <w:b/>
          <w:sz w:val="24"/>
          <w:szCs w:val="24"/>
        </w:rPr>
      </w:pPr>
    </w:p>
    <w:p w:rsidR="00E45830" w:rsidRDefault="00E45830" w:rsidP="00E45830">
      <w:pPr>
        <w:jc w:val="both"/>
        <w:rPr>
          <w:sz w:val="24"/>
          <w:szCs w:val="24"/>
        </w:rPr>
      </w:pPr>
      <w:r w:rsidRPr="00E45830">
        <w:rPr>
          <w:sz w:val="24"/>
          <w:szCs w:val="24"/>
        </w:rPr>
        <w:t xml:space="preserve">г. Екатеринбург                                               </w:t>
      </w:r>
      <w:r>
        <w:rPr>
          <w:sz w:val="24"/>
          <w:szCs w:val="24"/>
        </w:rPr>
        <w:t xml:space="preserve">                           </w:t>
      </w:r>
      <w:r w:rsidRPr="00E45830">
        <w:rPr>
          <w:sz w:val="24"/>
          <w:szCs w:val="24"/>
        </w:rPr>
        <w:t xml:space="preserve">         «_____»_________ 20</w:t>
      </w:r>
      <w:r w:rsidRPr="00E45830">
        <w:rPr>
          <w:sz w:val="24"/>
          <w:szCs w:val="24"/>
          <w:u w:val="single"/>
        </w:rPr>
        <w:t xml:space="preserve">     </w:t>
      </w:r>
      <w:r w:rsidRPr="00E45830">
        <w:rPr>
          <w:sz w:val="24"/>
          <w:szCs w:val="24"/>
        </w:rPr>
        <w:t>г.</w:t>
      </w:r>
    </w:p>
    <w:p w:rsidR="00E45830" w:rsidRDefault="00E45830" w:rsidP="00E45830">
      <w:pPr>
        <w:jc w:val="both"/>
        <w:rPr>
          <w:sz w:val="24"/>
          <w:szCs w:val="24"/>
        </w:rPr>
      </w:pPr>
    </w:p>
    <w:p w:rsidR="00E45830" w:rsidRPr="00564B8A" w:rsidRDefault="00E45830" w:rsidP="00564B8A">
      <w:pPr>
        <w:pStyle w:val="aa"/>
        <w:rPr>
          <w:sz w:val="24"/>
          <w:szCs w:val="24"/>
        </w:rPr>
      </w:pPr>
      <w:r w:rsidRPr="00564B8A">
        <w:rPr>
          <w:i/>
          <w:sz w:val="24"/>
          <w:szCs w:val="24"/>
          <w:u w:val="single"/>
        </w:rPr>
        <w:t xml:space="preserve">                       (наименование предприятия)</w:t>
      </w:r>
      <w:proofErr w:type="gramStart"/>
      <w:r w:rsidRPr="00564B8A">
        <w:rPr>
          <w:i/>
          <w:sz w:val="24"/>
          <w:szCs w:val="24"/>
          <w:u w:val="single"/>
        </w:rPr>
        <w:t xml:space="preserve">                                </w:t>
      </w:r>
      <w:r w:rsidRPr="00564B8A">
        <w:rPr>
          <w:sz w:val="24"/>
          <w:szCs w:val="24"/>
          <w:u w:val="single"/>
        </w:rPr>
        <w:t>,</w:t>
      </w:r>
      <w:proofErr w:type="gramEnd"/>
      <w:r w:rsidRPr="00564B8A">
        <w:rPr>
          <w:sz w:val="24"/>
          <w:szCs w:val="24"/>
        </w:rPr>
        <w:t xml:space="preserve"> именуемое в дальнейшем «ЗАКАЗЧИК» в лице  </w:t>
      </w:r>
      <w:r w:rsidRPr="00564B8A">
        <w:rPr>
          <w:sz w:val="24"/>
          <w:szCs w:val="24"/>
          <w:u w:val="single"/>
        </w:rPr>
        <w:t xml:space="preserve">        </w:t>
      </w:r>
      <w:r w:rsidRPr="00564B8A">
        <w:rPr>
          <w:i/>
          <w:sz w:val="24"/>
          <w:szCs w:val="24"/>
          <w:u w:val="single"/>
        </w:rPr>
        <w:t>(должность, ФИО)</w:t>
      </w:r>
      <w:r w:rsidRPr="00564B8A">
        <w:rPr>
          <w:sz w:val="24"/>
          <w:szCs w:val="24"/>
          <w:u w:val="single"/>
        </w:rPr>
        <w:t xml:space="preserve">         </w:t>
      </w:r>
      <w:r w:rsidRPr="00564B8A">
        <w:rPr>
          <w:sz w:val="24"/>
          <w:szCs w:val="24"/>
        </w:rPr>
        <w:t xml:space="preserve">, действующего на основании  </w:t>
      </w:r>
      <w:r w:rsidRPr="00564B8A">
        <w:rPr>
          <w:sz w:val="24"/>
          <w:szCs w:val="24"/>
          <w:u w:val="single"/>
        </w:rPr>
        <w:t xml:space="preserve">        </w:t>
      </w:r>
      <w:r w:rsidRPr="00564B8A">
        <w:rPr>
          <w:i/>
          <w:sz w:val="24"/>
          <w:szCs w:val="24"/>
          <w:u w:val="single"/>
        </w:rPr>
        <w:t xml:space="preserve">(Устава, Положения, доверенности, свидетельства) </w:t>
      </w:r>
      <w:r w:rsidRPr="00564B8A">
        <w:rPr>
          <w:sz w:val="24"/>
          <w:szCs w:val="24"/>
          <w:u w:val="single"/>
        </w:rPr>
        <w:t xml:space="preserve">                               </w:t>
      </w:r>
      <w:r w:rsidRPr="00564B8A">
        <w:rPr>
          <w:sz w:val="24"/>
          <w:szCs w:val="24"/>
        </w:rPr>
        <w:t xml:space="preserve">с одной стороны, и ООО «Мастеровой </w:t>
      </w:r>
      <w:proofErr w:type="spellStart"/>
      <w:r w:rsidRPr="00564B8A">
        <w:rPr>
          <w:sz w:val="24"/>
          <w:szCs w:val="24"/>
        </w:rPr>
        <w:t>Екб</w:t>
      </w:r>
      <w:proofErr w:type="spellEnd"/>
      <w:r w:rsidRPr="00564B8A">
        <w:rPr>
          <w:sz w:val="24"/>
          <w:szCs w:val="24"/>
        </w:rPr>
        <w:t>» в дальнейшем «ИСПОЛНИТЕЛЬ», в лице директора Попова А.В., действующего на основании Устава с другой стороны, совместно именуемые «Стороны», заключили  настоящий Договор о нижеследующем:</w:t>
      </w:r>
    </w:p>
    <w:p w:rsidR="00E45830" w:rsidRPr="00564B8A" w:rsidRDefault="00E45830" w:rsidP="00564B8A">
      <w:pPr>
        <w:pStyle w:val="aa"/>
        <w:jc w:val="center"/>
        <w:rPr>
          <w:sz w:val="24"/>
          <w:szCs w:val="24"/>
        </w:rPr>
      </w:pPr>
    </w:p>
    <w:p w:rsidR="00B23A87" w:rsidRPr="00564B8A" w:rsidRDefault="00E45830" w:rsidP="00564B8A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>ПРЕДМЕТ  ДОГОВОРА.</w:t>
      </w:r>
    </w:p>
    <w:p w:rsidR="00B23A87" w:rsidRPr="002B5AEE" w:rsidRDefault="00564B8A" w:rsidP="00564B8A">
      <w:pPr>
        <w:numPr>
          <w:ilvl w:val="0"/>
          <w:numId w:val="2"/>
        </w:numPr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>Заказчик</w:t>
      </w:r>
      <w:r w:rsidR="00E45830" w:rsidRPr="00564B8A">
        <w:rPr>
          <w:sz w:val="24"/>
          <w:szCs w:val="24"/>
        </w:rPr>
        <w:t xml:space="preserve"> поруча</w:t>
      </w:r>
      <w:r>
        <w:rPr>
          <w:sz w:val="24"/>
          <w:szCs w:val="24"/>
        </w:rPr>
        <w:t>ет, а Исполнитель</w:t>
      </w:r>
      <w:r w:rsidR="00E45830" w:rsidRPr="00564B8A">
        <w:rPr>
          <w:sz w:val="24"/>
          <w:szCs w:val="24"/>
        </w:rPr>
        <w:t xml:space="preserve"> принимает на себя обязательства по </w:t>
      </w:r>
      <w:r w:rsidR="00E45830" w:rsidRPr="002B5AEE">
        <w:rPr>
          <w:sz w:val="24"/>
          <w:szCs w:val="24"/>
          <w:highlight w:val="yellow"/>
        </w:rPr>
        <w:t>техническому  обслуживанию</w:t>
      </w:r>
      <w:r w:rsidR="002B5AEE" w:rsidRPr="002B5AEE">
        <w:rPr>
          <w:sz w:val="24"/>
          <w:szCs w:val="24"/>
          <w:highlight w:val="yellow"/>
        </w:rPr>
        <w:t xml:space="preserve"> и ремонту электрооборудования и</w:t>
      </w:r>
      <w:r w:rsidR="00E45830" w:rsidRPr="002B5AEE">
        <w:rPr>
          <w:sz w:val="24"/>
          <w:szCs w:val="24"/>
          <w:highlight w:val="yellow"/>
        </w:rPr>
        <w:t xml:space="preserve"> систем электроснабжения</w:t>
      </w:r>
      <w:r w:rsidR="002B5AEE" w:rsidRPr="002B5AEE">
        <w:rPr>
          <w:sz w:val="24"/>
          <w:szCs w:val="24"/>
          <w:highlight w:val="yellow"/>
        </w:rPr>
        <w:t>, сантехнических приборов, водопроводных и канализационных систем, предметов мебели и интерьера за</w:t>
      </w:r>
      <w:r w:rsidRPr="002B5AEE">
        <w:rPr>
          <w:sz w:val="24"/>
          <w:szCs w:val="24"/>
          <w:highlight w:val="yellow"/>
        </w:rPr>
        <w:t>казчика</w:t>
      </w:r>
      <w:r w:rsidR="00E45830" w:rsidRPr="002B5AEE">
        <w:rPr>
          <w:sz w:val="24"/>
          <w:szCs w:val="24"/>
          <w:highlight w:val="yellow"/>
        </w:rPr>
        <w:t>.</w:t>
      </w:r>
    </w:p>
    <w:p w:rsidR="00B23A87" w:rsidRPr="00564B8A" w:rsidRDefault="00B23A87" w:rsidP="00564B8A">
      <w:pPr>
        <w:numPr>
          <w:ilvl w:val="0"/>
          <w:numId w:val="2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Работы проводятся по адресу: </w:t>
      </w:r>
      <w:proofErr w:type="gramStart"/>
      <w:r w:rsidRPr="00564B8A">
        <w:rPr>
          <w:sz w:val="24"/>
          <w:szCs w:val="24"/>
        </w:rPr>
        <w:t>г</w:t>
      </w:r>
      <w:proofErr w:type="gramEnd"/>
      <w:r w:rsidRPr="00564B8A">
        <w:rPr>
          <w:sz w:val="24"/>
          <w:szCs w:val="24"/>
        </w:rPr>
        <w:t>. Екатеринбург,__________________________________</w:t>
      </w:r>
    </w:p>
    <w:p w:rsidR="00E45830" w:rsidRPr="00564B8A" w:rsidRDefault="00E45830" w:rsidP="00564B8A">
      <w:pPr>
        <w:pStyle w:val="ac"/>
        <w:numPr>
          <w:ilvl w:val="0"/>
          <w:numId w:val="2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Виды услуг оказываем</w:t>
      </w:r>
      <w:r w:rsidR="00564B8A">
        <w:rPr>
          <w:sz w:val="24"/>
          <w:szCs w:val="24"/>
        </w:rPr>
        <w:t>ых Исполнителем</w:t>
      </w:r>
      <w:r w:rsidRPr="00564B8A">
        <w:rPr>
          <w:sz w:val="24"/>
          <w:szCs w:val="24"/>
        </w:rPr>
        <w:t xml:space="preserve"> в рамках технического обслуживания:</w:t>
      </w:r>
    </w:p>
    <w:p w:rsidR="00B23A87" w:rsidRPr="00564B8A" w:rsidRDefault="00B23A87" w:rsidP="00564B8A">
      <w:p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1.4. Услуги и/или работы, не указанные в данном договоре, оказываются при наличии технической возможности Исполнителя на основании заключенного Сторонами дополнительного соглашения, либо путем выставления Исполнителем счета на оплату дополнительных работ и услуг.</w:t>
      </w:r>
    </w:p>
    <w:p w:rsidR="00B23A87" w:rsidRPr="00564B8A" w:rsidRDefault="00B23A87" w:rsidP="00564B8A">
      <w:p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1.5. Для вы</w:t>
      </w:r>
      <w:r w:rsidR="00680297">
        <w:rPr>
          <w:sz w:val="24"/>
          <w:szCs w:val="24"/>
        </w:rPr>
        <w:t xml:space="preserve">полнения </w:t>
      </w:r>
      <w:proofErr w:type="gramStart"/>
      <w:r w:rsidR="00680297">
        <w:rPr>
          <w:sz w:val="24"/>
          <w:szCs w:val="24"/>
        </w:rPr>
        <w:t>указанных</w:t>
      </w:r>
      <w:proofErr w:type="gramEnd"/>
      <w:r w:rsidR="00680297">
        <w:rPr>
          <w:sz w:val="24"/>
          <w:szCs w:val="24"/>
        </w:rPr>
        <w:t xml:space="preserve"> в пункте </w:t>
      </w:r>
      <w:r w:rsidR="00680297" w:rsidRPr="00680297">
        <w:rPr>
          <w:sz w:val="24"/>
          <w:szCs w:val="24"/>
        </w:rPr>
        <w:t>1</w:t>
      </w:r>
      <w:r w:rsidR="00680297">
        <w:rPr>
          <w:sz w:val="24"/>
          <w:szCs w:val="24"/>
        </w:rPr>
        <w:t xml:space="preserve">.4. </w:t>
      </w:r>
      <w:r w:rsidRPr="00564B8A">
        <w:rPr>
          <w:sz w:val="24"/>
          <w:szCs w:val="24"/>
        </w:rPr>
        <w:t>Договора услуг и/или работ Исполнитель вправе заключить отдельный договор на выполнение данных услуг и/или работ.</w:t>
      </w:r>
    </w:p>
    <w:p w:rsidR="00B23A87" w:rsidRPr="00564B8A" w:rsidRDefault="00B23A87" w:rsidP="00564B8A">
      <w:p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1.6. Исполнитель выполняет свои обязательства по настоящему Договору собственными или привлеченными силами.</w:t>
      </w:r>
    </w:p>
    <w:p w:rsidR="00B23A87" w:rsidRPr="00564B8A" w:rsidRDefault="00B23A87" w:rsidP="00564B8A">
      <w:pPr>
        <w:jc w:val="both"/>
        <w:rPr>
          <w:sz w:val="24"/>
          <w:szCs w:val="24"/>
        </w:rPr>
      </w:pPr>
    </w:p>
    <w:p w:rsidR="00B23A87" w:rsidRPr="00564B8A" w:rsidRDefault="00B23A87" w:rsidP="00564B8A">
      <w:pPr>
        <w:jc w:val="both"/>
        <w:rPr>
          <w:sz w:val="24"/>
          <w:szCs w:val="24"/>
        </w:rPr>
      </w:pPr>
    </w:p>
    <w:p w:rsidR="00B23A87" w:rsidRPr="00564B8A" w:rsidRDefault="00B23A87" w:rsidP="00564B8A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>ПОРЯДОК ОКАЗАНИЯ УСЛУГ</w:t>
      </w:r>
    </w:p>
    <w:p w:rsidR="00624247" w:rsidRPr="002B5AEE" w:rsidRDefault="00624247" w:rsidP="00564B8A">
      <w:pPr>
        <w:pStyle w:val="ad"/>
        <w:tabs>
          <w:tab w:val="clear" w:pos="9639"/>
          <w:tab w:val="right" w:pos="10065"/>
        </w:tabs>
        <w:jc w:val="both"/>
        <w:rPr>
          <w:szCs w:val="24"/>
          <w:highlight w:val="yellow"/>
        </w:rPr>
      </w:pPr>
      <w:r w:rsidRPr="002B5AEE">
        <w:rPr>
          <w:szCs w:val="24"/>
          <w:highlight w:val="yellow"/>
        </w:rPr>
        <w:t>2.1. Обслуживание осуществляется Исполнителем в рабочее время – с 08.00 до 22.00. За пределами рабочего времени Исполнителя обслуживание осуществляется по отдельным тарифам, определяемым Исполнителем.</w:t>
      </w:r>
    </w:p>
    <w:p w:rsidR="00624247" w:rsidRPr="002B5AEE" w:rsidRDefault="00624247" w:rsidP="00564B8A">
      <w:pPr>
        <w:pStyle w:val="ad"/>
        <w:tabs>
          <w:tab w:val="clear" w:pos="9639"/>
          <w:tab w:val="right" w:pos="10065"/>
        </w:tabs>
        <w:jc w:val="both"/>
        <w:rPr>
          <w:szCs w:val="24"/>
          <w:highlight w:val="yellow"/>
        </w:rPr>
      </w:pPr>
      <w:r w:rsidRPr="002B5AEE">
        <w:rPr>
          <w:szCs w:val="24"/>
          <w:highlight w:val="yellow"/>
        </w:rPr>
        <w:t>2.2. Обслуживание производится на основании заявок Заказчика в следующем порядке:</w:t>
      </w:r>
    </w:p>
    <w:p w:rsidR="00624247" w:rsidRPr="00564B8A" w:rsidRDefault="00624247" w:rsidP="00564B8A">
      <w:pPr>
        <w:pStyle w:val="ad"/>
        <w:tabs>
          <w:tab w:val="clear" w:pos="9639"/>
          <w:tab w:val="right" w:pos="10065"/>
        </w:tabs>
        <w:jc w:val="both"/>
        <w:rPr>
          <w:color w:val="FFFF00"/>
          <w:szCs w:val="24"/>
        </w:rPr>
      </w:pPr>
      <w:r w:rsidRPr="002B5AEE">
        <w:rPr>
          <w:szCs w:val="24"/>
          <w:highlight w:val="yellow"/>
        </w:rPr>
        <w:t>2.2.1. При получении Заявки Заказчика на обслуживание Исполнитель согласовывает с Заказчиком время выезда специалиста в зависимости от срочности Заявки. Срок реагировани</w:t>
      </w:r>
      <w:r w:rsidR="00680297" w:rsidRPr="002B5AEE">
        <w:rPr>
          <w:szCs w:val="24"/>
          <w:highlight w:val="yellow"/>
        </w:rPr>
        <w:t>я</w:t>
      </w:r>
      <w:r w:rsidRPr="002B5AEE">
        <w:rPr>
          <w:szCs w:val="24"/>
          <w:highlight w:val="yellow"/>
        </w:rPr>
        <w:t xml:space="preserve"> на Заявку не может превышать 7 (Семь) рабочих дней, на Срочную заявку – до 3 (Три) рабочих дней, на Экстренную заявку – от 4 (Четыре) часов до 1 (Один) дня.</w:t>
      </w:r>
    </w:p>
    <w:p w:rsidR="00624247" w:rsidRPr="00564B8A" w:rsidRDefault="00624247" w:rsidP="00564B8A">
      <w:pPr>
        <w:pStyle w:val="ad"/>
        <w:tabs>
          <w:tab w:val="clear" w:pos="9639"/>
          <w:tab w:val="right" w:pos="10065"/>
        </w:tabs>
        <w:jc w:val="both"/>
        <w:rPr>
          <w:szCs w:val="24"/>
        </w:rPr>
      </w:pPr>
      <w:r w:rsidRPr="00564B8A">
        <w:rPr>
          <w:szCs w:val="24"/>
        </w:rPr>
        <w:t>2.2.3. Время выполнения Заявки определяется Исполнителем индивидуально в каждом случае в зависимости от сложности работ.</w:t>
      </w:r>
    </w:p>
    <w:p w:rsidR="00624247" w:rsidRPr="008C1949" w:rsidRDefault="00624247" w:rsidP="00564B8A">
      <w:pPr>
        <w:pStyle w:val="ad"/>
        <w:tabs>
          <w:tab w:val="clear" w:pos="9639"/>
          <w:tab w:val="right" w:pos="10065"/>
        </w:tabs>
        <w:jc w:val="both"/>
        <w:rPr>
          <w:szCs w:val="24"/>
        </w:rPr>
      </w:pPr>
      <w:r w:rsidRPr="002B5AEE">
        <w:rPr>
          <w:szCs w:val="24"/>
          <w:highlight w:val="yellow"/>
        </w:rPr>
        <w:t>2.3. Комплектующие для устранения неисправностей и расходные материа</w:t>
      </w:r>
      <w:r w:rsidR="00D81CB3" w:rsidRPr="002B5AEE">
        <w:rPr>
          <w:szCs w:val="24"/>
          <w:highlight w:val="yellow"/>
        </w:rPr>
        <w:t xml:space="preserve">лы предоставляются </w:t>
      </w:r>
      <w:r w:rsidRPr="002B5AEE">
        <w:rPr>
          <w:szCs w:val="24"/>
          <w:highlight w:val="yellow"/>
        </w:rPr>
        <w:t>за счет Заказчика. Оплата комплектующих осуществляется Заказчиком на осно</w:t>
      </w:r>
      <w:r w:rsidR="00D81CB3" w:rsidRPr="002B5AEE">
        <w:rPr>
          <w:szCs w:val="24"/>
          <w:highlight w:val="yellow"/>
        </w:rPr>
        <w:t xml:space="preserve">вании выставленных </w:t>
      </w:r>
      <w:r w:rsidR="00680297" w:rsidRPr="002B5AEE">
        <w:rPr>
          <w:szCs w:val="24"/>
          <w:highlight w:val="yellow"/>
        </w:rPr>
        <w:t>счетов на условиях п. 4</w:t>
      </w:r>
      <w:r w:rsidRPr="002B5AEE">
        <w:rPr>
          <w:szCs w:val="24"/>
          <w:highlight w:val="yellow"/>
        </w:rPr>
        <w:t>.</w:t>
      </w:r>
      <w:r w:rsidR="00680297" w:rsidRPr="002B5AEE">
        <w:rPr>
          <w:szCs w:val="24"/>
          <w:highlight w:val="yellow"/>
        </w:rPr>
        <w:t>4.</w:t>
      </w:r>
      <w:r w:rsidRPr="002B5AEE">
        <w:rPr>
          <w:szCs w:val="24"/>
          <w:highlight w:val="yellow"/>
        </w:rPr>
        <w:t xml:space="preserve"> настоящего договора.</w:t>
      </w:r>
      <w:r w:rsidR="00D81CB3" w:rsidRPr="00564B8A">
        <w:rPr>
          <w:szCs w:val="24"/>
        </w:rPr>
        <w:t xml:space="preserve"> </w:t>
      </w:r>
    </w:p>
    <w:p w:rsidR="00B23A87" w:rsidRPr="002B5AEE" w:rsidRDefault="00B23A87" w:rsidP="00564B8A">
      <w:pPr>
        <w:pStyle w:val="ac"/>
        <w:ind w:left="283"/>
        <w:jc w:val="both"/>
        <w:rPr>
          <w:b/>
          <w:sz w:val="24"/>
          <w:szCs w:val="24"/>
        </w:rPr>
      </w:pPr>
    </w:p>
    <w:p w:rsidR="008C1949" w:rsidRPr="002B5AEE" w:rsidRDefault="008C1949" w:rsidP="00564B8A">
      <w:pPr>
        <w:pStyle w:val="ac"/>
        <w:ind w:left="283"/>
        <w:jc w:val="both"/>
        <w:rPr>
          <w:b/>
          <w:sz w:val="24"/>
          <w:szCs w:val="24"/>
        </w:rPr>
      </w:pPr>
    </w:p>
    <w:p w:rsidR="00B23A87" w:rsidRPr="00564B8A" w:rsidRDefault="00B23A87" w:rsidP="00564B8A">
      <w:pPr>
        <w:pStyle w:val="ac"/>
        <w:ind w:left="283"/>
        <w:jc w:val="both"/>
        <w:rPr>
          <w:sz w:val="24"/>
          <w:szCs w:val="24"/>
        </w:rPr>
      </w:pPr>
    </w:p>
    <w:p w:rsidR="00E45830" w:rsidRPr="00564B8A" w:rsidRDefault="00E45830" w:rsidP="00564B8A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>ОБЯЗАННОСТИ  СТОРОН.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lastRenderedPageBreak/>
        <w:t>3</w:t>
      </w:r>
      <w:r w:rsidR="00E45830" w:rsidRPr="00564B8A">
        <w:rPr>
          <w:sz w:val="24"/>
          <w:szCs w:val="24"/>
        </w:rPr>
        <w:t xml:space="preserve">.1.  </w:t>
      </w:r>
      <w:r>
        <w:rPr>
          <w:sz w:val="24"/>
          <w:szCs w:val="24"/>
        </w:rPr>
        <w:t>Исполнитель</w:t>
      </w:r>
      <w:r w:rsidR="00E45830" w:rsidRPr="00564B8A">
        <w:rPr>
          <w:sz w:val="24"/>
          <w:szCs w:val="24"/>
        </w:rPr>
        <w:t xml:space="preserve"> обязан: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 xml:space="preserve">.1.1. ознакомить </w:t>
      </w:r>
      <w:r>
        <w:rPr>
          <w:sz w:val="24"/>
          <w:szCs w:val="24"/>
        </w:rPr>
        <w:t>Заказчика</w:t>
      </w:r>
      <w:r w:rsidR="00E45830" w:rsidRPr="00564B8A">
        <w:rPr>
          <w:sz w:val="24"/>
          <w:szCs w:val="24"/>
        </w:rPr>
        <w:t xml:space="preserve"> с действующим прейскурантом;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>.1.2.  производить работы, в соответствии с действующим прейскурантом;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>.1.3. произвести диагностику неисправности аппаратуры;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>.1.4.</w:t>
      </w:r>
      <w:r w:rsidR="00680297">
        <w:rPr>
          <w:sz w:val="24"/>
          <w:szCs w:val="24"/>
        </w:rPr>
        <w:t xml:space="preserve"> </w:t>
      </w:r>
      <w:r w:rsidR="00E45830" w:rsidRPr="00564B8A">
        <w:rPr>
          <w:sz w:val="24"/>
          <w:szCs w:val="24"/>
        </w:rPr>
        <w:t xml:space="preserve">в случае возможности выполнения ремонта согласовать с </w:t>
      </w:r>
      <w:r>
        <w:rPr>
          <w:sz w:val="24"/>
          <w:szCs w:val="24"/>
        </w:rPr>
        <w:t>Заказчика</w:t>
      </w:r>
      <w:r w:rsidR="00E45830" w:rsidRPr="00564B8A">
        <w:rPr>
          <w:sz w:val="24"/>
          <w:szCs w:val="24"/>
        </w:rPr>
        <w:t xml:space="preserve">  стоимость ремонта и приступить к его выполнению;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>.1.5.при невозможности или нецелесообразности ремонта, содействовать в списании аппаратуры;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 xml:space="preserve">.2. </w:t>
      </w:r>
      <w:r>
        <w:rPr>
          <w:sz w:val="24"/>
          <w:szCs w:val="24"/>
        </w:rPr>
        <w:t>Заказчик</w:t>
      </w:r>
      <w:r w:rsidR="00E45830" w:rsidRPr="00564B8A">
        <w:rPr>
          <w:sz w:val="24"/>
          <w:szCs w:val="24"/>
        </w:rPr>
        <w:t xml:space="preserve"> обязан: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 xml:space="preserve">.2.1. проинформировать о выходе из строя аппаратуры диспетчерскую службу </w:t>
      </w:r>
      <w:r>
        <w:rPr>
          <w:sz w:val="24"/>
          <w:szCs w:val="24"/>
        </w:rPr>
        <w:t>Исполнителя</w:t>
      </w:r>
      <w:r w:rsidR="00E45830" w:rsidRPr="00564B8A">
        <w:rPr>
          <w:sz w:val="24"/>
          <w:szCs w:val="24"/>
        </w:rPr>
        <w:t>.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 xml:space="preserve">.2.2. предоставить </w:t>
      </w:r>
      <w:r>
        <w:rPr>
          <w:sz w:val="24"/>
          <w:szCs w:val="24"/>
        </w:rPr>
        <w:t>Исполнителю</w:t>
      </w:r>
      <w:r w:rsidR="00E45830" w:rsidRPr="00564B8A">
        <w:rPr>
          <w:sz w:val="24"/>
          <w:szCs w:val="24"/>
        </w:rPr>
        <w:t xml:space="preserve"> рабочую зону для проведения работ и согласовать интервал времени для их проведения;</w:t>
      </w:r>
    </w:p>
    <w:p w:rsidR="00E45830" w:rsidRPr="00564B8A" w:rsidRDefault="00564B8A" w:rsidP="00564B8A">
      <w:pPr>
        <w:ind w:firstLine="283"/>
        <w:jc w:val="both"/>
        <w:rPr>
          <w:sz w:val="24"/>
          <w:szCs w:val="24"/>
        </w:rPr>
      </w:pPr>
      <w:r w:rsidRPr="00564B8A">
        <w:rPr>
          <w:sz w:val="24"/>
          <w:szCs w:val="24"/>
        </w:rPr>
        <w:t>3</w:t>
      </w:r>
      <w:r w:rsidR="00E45830" w:rsidRPr="00564B8A">
        <w:rPr>
          <w:sz w:val="24"/>
          <w:szCs w:val="24"/>
        </w:rPr>
        <w:t xml:space="preserve">.2.3. оплатить предоставленные </w:t>
      </w:r>
      <w:r>
        <w:rPr>
          <w:sz w:val="24"/>
          <w:szCs w:val="24"/>
        </w:rPr>
        <w:t>Исполнителем</w:t>
      </w:r>
      <w:r w:rsidR="00E45830" w:rsidRPr="00564B8A">
        <w:rPr>
          <w:sz w:val="24"/>
          <w:szCs w:val="24"/>
        </w:rPr>
        <w:t xml:space="preserve"> счета в 3-х </w:t>
      </w:r>
      <w:proofErr w:type="spellStart"/>
      <w:r w:rsidR="00E45830" w:rsidRPr="00564B8A">
        <w:rPr>
          <w:sz w:val="24"/>
          <w:szCs w:val="24"/>
        </w:rPr>
        <w:t>дневный</w:t>
      </w:r>
      <w:proofErr w:type="spellEnd"/>
      <w:r w:rsidR="00E45830" w:rsidRPr="00564B8A">
        <w:rPr>
          <w:sz w:val="24"/>
          <w:szCs w:val="24"/>
        </w:rPr>
        <w:t xml:space="preserve"> срок после подписания акта приемки работ;</w:t>
      </w:r>
    </w:p>
    <w:p w:rsidR="00E45830" w:rsidRPr="00564B8A" w:rsidRDefault="00E45830" w:rsidP="00564B8A">
      <w:pPr>
        <w:ind w:firstLine="283"/>
        <w:jc w:val="center"/>
        <w:rPr>
          <w:sz w:val="24"/>
          <w:szCs w:val="24"/>
        </w:rPr>
      </w:pPr>
    </w:p>
    <w:p w:rsidR="00E45830" w:rsidRPr="00564B8A" w:rsidRDefault="00E45830" w:rsidP="00564B8A">
      <w:pPr>
        <w:pStyle w:val="ac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 xml:space="preserve">ФОРМА </w:t>
      </w:r>
      <w:r w:rsidR="009D241E" w:rsidRPr="00564B8A">
        <w:rPr>
          <w:b/>
          <w:sz w:val="24"/>
          <w:szCs w:val="24"/>
        </w:rPr>
        <w:t>И ПОРЯДОК ОПЛАТЫ УСЛУГ.</w:t>
      </w:r>
    </w:p>
    <w:p w:rsidR="00E45830" w:rsidRPr="002B5AEE" w:rsidRDefault="00564B8A" w:rsidP="00564B8A">
      <w:pPr>
        <w:pStyle w:val="ac"/>
        <w:numPr>
          <w:ilvl w:val="1"/>
          <w:numId w:val="9"/>
        </w:numPr>
        <w:jc w:val="both"/>
        <w:rPr>
          <w:sz w:val="24"/>
          <w:szCs w:val="24"/>
          <w:highlight w:val="yellow"/>
        </w:rPr>
      </w:pPr>
      <w:r w:rsidRPr="00564B8A">
        <w:rPr>
          <w:sz w:val="24"/>
          <w:szCs w:val="24"/>
        </w:rPr>
        <w:t xml:space="preserve"> </w:t>
      </w:r>
      <w:proofErr w:type="gramStart"/>
      <w:r w:rsidR="00E45830" w:rsidRPr="002B5AEE">
        <w:rPr>
          <w:sz w:val="24"/>
          <w:szCs w:val="24"/>
          <w:highlight w:val="yellow"/>
        </w:rPr>
        <w:t xml:space="preserve">Оплата производится </w:t>
      </w:r>
      <w:r w:rsidRPr="002B5AEE">
        <w:rPr>
          <w:sz w:val="24"/>
          <w:szCs w:val="24"/>
          <w:highlight w:val="yellow"/>
        </w:rPr>
        <w:t xml:space="preserve">Заказчиком </w:t>
      </w:r>
      <w:r w:rsidR="00E45830" w:rsidRPr="002B5AEE">
        <w:rPr>
          <w:sz w:val="24"/>
          <w:szCs w:val="24"/>
          <w:highlight w:val="yellow"/>
        </w:rPr>
        <w:t xml:space="preserve">по счетам, выставляемых </w:t>
      </w:r>
      <w:r w:rsidRPr="002B5AEE">
        <w:rPr>
          <w:sz w:val="24"/>
          <w:szCs w:val="24"/>
          <w:highlight w:val="yellow"/>
        </w:rPr>
        <w:t>Исполнителем</w:t>
      </w:r>
      <w:r w:rsidR="00E45830" w:rsidRPr="002B5AEE">
        <w:rPr>
          <w:sz w:val="24"/>
          <w:szCs w:val="24"/>
          <w:highlight w:val="yellow"/>
        </w:rPr>
        <w:t>,</w:t>
      </w:r>
      <w:r w:rsidRPr="002B5AEE">
        <w:rPr>
          <w:sz w:val="24"/>
          <w:szCs w:val="24"/>
          <w:highlight w:val="yellow"/>
        </w:rPr>
        <w:t xml:space="preserve"> </w:t>
      </w:r>
      <w:r w:rsidR="00E45830" w:rsidRPr="002B5AEE">
        <w:rPr>
          <w:sz w:val="24"/>
          <w:szCs w:val="24"/>
          <w:highlight w:val="yellow"/>
        </w:rPr>
        <w:t>на  основании акта о выполненных работах.</w:t>
      </w:r>
      <w:proofErr w:type="gramEnd"/>
    </w:p>
    <w:p w:rsidR="00564B8A" w:rsidRPr="00564B8A" w:rsidRDefault="009D241E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2B5AEE">
        <w:rPr>
          <w:sz w:val="24"/>
          <w:szCs w:val="24"/>
          <w:highlight w:val="yellow"/>
        </w:rPr>
        <w:t xml:space="preserve"> Стоимость Услуг, оказываемых Исполнителем по настоящему Договору, определяется на основании Прейскуранта цен, с учетом объема фактически оказанных услуг и указываются Исполнителем в счете на оплату и в Акте выполненных работ</w:t>
      </w:r>
      <w:r w:rsidRPr="00564B8A">
        <w:rPr>
          <w:sz w:val="24"/>
          <w:szCs w:val="24"/>
        </w:rPr>
        <w:t>. При изменении стоимости услуг, Исполнитель уведомляет Заказчика о введении нового Прейскуранта через электронные средства доставки сообщений, не менее чем за 10 (Десять) дней до введения новых  цен. Стоимость оплаченных Заказчиком услуг изменению не подлежит.</w:t>
      </w:r>
    </w:p>
    <w:p w:rsidR="00564B8A" w:rsidRPr="00564B8A" w:rsidRDefault="00680297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Счета на</w:t>
      </w:r>
      <w:r w:rsidR="009D241E" w:rsidRPr="00564B8A">
        <w:rPr>
          <w:sz w:val="24"/>
          <w:szCs w:val="24"/>
        </w:rPr>
        <w:t xml:space="preserve"> услуги подлежат оплате в течение трёх банковских дней с момента получения Заказчиком счета и акта оказанных услуг.</w:t>
      </w:r>
    </w:p>
    <w:p w:rsidR="00564B8A" w:rsidRPr="002B5AEE" w:rsidRDefault="009D241E" w:rsidP="00564B8A">
      <w:pPr>
        <w:pStyle w:val="ac"/>
        <w:numPr>
          <w:ilvl w:val="1"/>
          <w:numId w:val="9"/>
        </w:numPr>
        <w:jc w:val="both"/>
        <w:rPr>
          <w:sz w:val="24"/>
          <w:szCs w:val="24"/>
          <w:highlight w:val="yellow"/>
        </w:rPr>
      </w:pPr>
      <w:r w:rsidRPr="002B5AEE">
        <w:rPr>
          <w:sz w:val="24"/>
          <w:szCs w:val="24"/>
          <w:highlight w:val="yellow"/>
        </w:rPr>
        <w:t>Расходные материалы, комплектующие для устранения неисправностей, либо новое оборудование, предоставляемое Исполнителем</w:t>
      </w:r>
      <w:r w:rsidR="00680297" w:rsidRPr="002B5AEE">
        <w:rPr>
          <w:sz w:val="24"/>
          <w:szCs w:val="24"/>
          <w:highlight w:val="yellow"/>
        </w:rPr>
        <w:t xml:space="preserve"> или его партнерами</w:t>
      </w:r>
      <w:r w:rsidRPr="002B5AEE">
        <w:rPr>
          <w:sz w:val="24"/>
          <w:szCs w:val="24"/>
          <w:highlight w:val="yellow"/>
        </w:rPr>
        <w:t>, оплачиваются Заказчиком на осно</w:t>
      </w:r>
      <w:r w:rsidR="00680297" w:rsidRPr="002B5AEE">
        <w:rPr>
          <w:sz w:val="24"/>
          <w:szCs w:val="24"/>
          <w:highlight w:val="yellow"/>
        </w:rPr>
        <w:t xml:space="preserve">вании выставленных </w:t>
      </w:r>
      <w:r w:rsidRPr="002B5AEE">
        <w:rPr>
          <w:sz w:val="24"/>
          <w:szCs w:val="24"/>
          <w:highlight w:val="yellow"/>
        </w:rPr>
        <w:t>счетов в течение трёх банковских дней с момента их получения Заказчиком.</w:t>
      </w:r>
    </w:p>
    <w:p w:rsidR="00564B8A" w:rsidRPr="00564B8A" w:rsidRDefault="009D241E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Расчеты по настоящему договору производятся путем перечисления денежных средств на расчетный счет Исполнителя, указанный в счете. Моментом оплаты является поступление денежных средств на расчётный счет Исполнителя.</w:t>
      </w:r>
    </w:p>
    <w:p w:rsidR="009D241E" w:rsidRPr="00564B8A" w:rsidRDefault="009D241E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При нарушении установленных настоящим разделом условий оплаты, Исполнитель вправе приостановить обслуживание, до полной оплаты Заказчиком ранее полученных по настоящему Договору услуг. </w:t>
      </w:r>
    </w:p>
    <w:p w:rsidR="009D241E" w:rsidRPr="00564B8A" w:rsidRDefault="009D241E" w:rsidP="00564B8A">
      <w:pPr>
        <w:pStyle w:val="ac"/>
        <w:ind w:left="643"/>
        <w:jc w:val="both"/>
        <w:rPr>
          <w:sz w:val="24"/>
          <w:szCs w:val="24"/>
        </w:rPr>
      </w:pPr>
    </w:p>
    <w:p w:rsidR="00E45830" w:rsidRPr="00564B8A" w:rsidRDefault="00E45830" w:rsidP="00564B8A">
      <w:pPr>
        <w:jc w:val="both"/>
        <w:rPr>
          <w:sz w:val="24"/>
          <w:szCs w:val="24"/>
        </w:rPr>
      </w:pPr>
    </w:p>
    <w:p w:rsidR="00E45830" w:rsidRPr="00564B8A" w:rsidRDefault="00E45830" w:rsidP="00564B8A">
      <w:pPr>
        <w:pStyle w:val="ac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>ФОРС-МАЖОР.</w:t>
      </w:r>
    </w:p>
    <w:p w:rsidR="00564B8A" w:rsidRPr="00564B8A" w:rsidRDefault="00E45830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При наступлении обстоятельств непреодолимой силы, приводящих  к невозможности  полного или частичного выполнения обязательств по настоящему договору той или  иной  Стороной,  срок  исполнения  обязательств  отодвигается  соразмерно  времени,  в  течение  которого  действуют  подобные  обстоятельства. К  обстоятельствам  непреодолимой  силы  относятся: пожар,  стихийные  бедствия,  забастовки</w:t>
      </w:r>
      <w:r w:rsidR="00680297">
        <w:rPr>
          <w:sz w:val="24"/>
          <w:szCs w:val="24"/>
        </w:rPr>
        <w:t>.</w:t>
      </w:r>
    </w:p>
    <w:p w:rsidR="00E45830" w:rsidRPr="00564B8A" w:rsidRDefault="00E45830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lastRenderedPageBreak/>
        <w:t>.  Сторона,  для  которой  создалась  невозможность  исполнения  обязательств  по  настоящему  договору,  должна  в кратчайший  срок  известить  другую  сторону  о  наступлении обстоятельств  форс-мажора.</w:t>
      </w:r>
    </w:p>
    <w:p w:rsidR="00E45830" w:rsidRPr="00564B8A" w:rsidRDefault="00E45830" w:rsidP="00564B8A">
      <w:pPr>
        <w:ind w:firstLine="720"/>
        <w:jc w:val="both"/>
        <w:rPr>
          <w:sz w:val="24"/>
          <w:szCs w:val="24"/>
        </w:rPr>
      </w:pPr>
    </w:p>
    <w:p w:rsidR="00E45830" w:rsidRPr="00564B8A" w:rsidRDefault="00E45830" w:rsidP="00564B8A">
      <w:pPr>
        <w:jc w:val="both"/>
        <w:rPr>
          <w:sz w:val="24"/>
          <w:szCs w:val="24"/>
        </w:rPr>
      </w:pPr>
    </w:p>
    <w:p w:rsidR="00E45830" w:rsidRPr="00564B8A" w:rsidRDefault="00E45830" w:rsidP="00564B8A">
      <w:pPr>
        <w:pStyle w:val="ac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>ОТВЕТСТВЕННОСТЬ  СТОРОН.</w:t>
      </w:r>
    </w:p>
    <w:p w:rsidR="00E45830" w:rsidRPr="00564B8A" w:rsidRDefault="00E45830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За  невыполнение  или  несвоевременное  выполнение  других  обязатель</w:t>
      </w:r>
      <w:proofErr w:type="gramStart"/>
      <w:r w:rsidRPr="00564B8A">
        <w:rPr>
          <w:sz w:val="24"/>
          <w:szCs w:val="24"/>
        </w:rPr>
        <w:t>ств Ст</w:t>
      </w:r>
      <w:proofErr w:type="gramEnd"/>
      <w:r w:rsidRPr="00564B8A">
        <w:rPr>
          <w:sz w:val="24"/>
          <w:szCs w:val="24"/>
        </w:rPr>
        <w:t>ороны  несут  ответственность  в  соответствии  с  действующим  законодательством  РФ.</w:t>
      </w:r>
    </w:p>
    <w:p w:rsidR="00E45830" w:rsidRPr="00564B8A" w:rsidRDefault="00E45830" w:rsidP="00564B8A">
      <w:pPr>
        <w:ind w:firstLine="283"/>
        <w:jc w:val="center"/>
        <w:rPr>
          <w:sz w:val="24"/>
          <w:szCs w:val="24"/>
        </w:rPr>
      </w:pPr>
    </w:p>
    <w:p w:rsidR="00E45830" w:rsidRPr="00564B8A" w:rsidRDefault="00E45830" w:rsidP="00564B8A">
      <w:pPr>
        <w:pStyle w:val="ac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>СРОК  ДЕЙСТВИЯ  ДОГОВОРА.</w:t>
      </w:r>
    </w:p>
    <w:p w:rsidR="00E45830" w:rsidRPr="00564B8A" w:rsidRDefault="00564B8A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 </w:t>
      </w:r>
      <w:r w:rsidR="00E45830" w:rsidRPr="00564B8A">
        <w:rPr>
          <w:sz w:val="24"/>
          <w:szCs w:val="24"/>
        </w:rPr>
        <w:t>Договор  вступает  в  силу  с  момента  его  подписания.</w:t>
      </w:r>
    </w:p>
    <w:p w:rsidR="00564B8A" w:rsidRPr="00564B8A" w:rsidRDefault="00564B8A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 </w:t>
      </w:r>
      <w:r w:rsidR="00E45830" w:rsidRPr="00564B8A">
        <w:rPr>
          <w:sz w:val="24"/>
          <w:szCs w:val="24"/>
        </w:rPr>
        <w:t>Срок  действия  Договора ________________________________.</w:t>
      </w:r>
    </w:p>
    <w:p w:rsidR="00564B8A" w:rsidRPr="00564B8A" w:rsidRDefault="00564B8A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 </w:t>
      </w:r>
      <w:r w:rsidR="00E45830" w:rsidRPr="00564B8A">
        <w:rPr>
          <w:sz w:val="24"/>
          <w:szCs w:val="24"/>
        </w:rPr>
        <w:t>Настоящий Договор может быть пролонгирован на очередной срок по обоюдному желанию  Сторон.</w:t>
      </w:r>
    </w:p>
    <w:p w:rsidR="00564B8A" w:rsidRPr="00564B8A" w:rsidRDefault="00564B8A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 </w:t>
      </w:r>
      <w:r w:rsidR="00E45830" w:rsidRPr="00564B8A">
        <w:rPr>
          <w:sz w:val="24"/>
          <w:szCs w:val="24"/>
        </w:rPr>
        <w:t>Стороны  имеют право в одностороннем порядке расторгнуть Договор в случае нарушения  одной из Сторон его условий.</w:t>
      </w:r>
      <w:r w:rsidRPr="00564B8A">
        <w:rPr>
          <w:sz w:val="24"/>
          <w:szCs w:val="24"/>
        </w:rPr>
        <w:t xml:space="preserve"> </w:t>
      </w:r>
    </w:p>
    <w:p w:rsidR="00564B8A" w:rsidRPr="00564B8A" w:rsidRDefault="00564B8A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 </w:t>
      </w:r>
      <w:r w:rsidR="00E45830" w:rsidRPr="00564B8A">
        <w:rPr>
          <w:sz w:val="24"/>
          <w:szCs w:val="24"/>
        </w:rPr>
        <w:t>Окончание действия Договора не снимает со Сторон ответственности по их взаимным  обязательствам.</w:t>
      </w:r>
      <w:r w:rsidR="00C11150" w:rsidRPr="00564B8A">
        <w:rPr>
          <w:sz w:val="24"/>
          <w:szCs w:val="24"/>
        </w:rPr>
        <w:t xml:space="preserve"> Гарантия на выполненные работы – один год.</w:t>
      </w:r>
      <w:r w:rsidRPr="00564B8A">
        <w:rPr>
          <w:sz w:val="24"/>
          <w:szCs w:val="24"/>
        </w:rPr>
        <w:t xml:space="preserve"> </w:t>
      </w:r>
    </w:p>
    <w:p w:rsidR="00E45830" w:rsidRPr="00564B8A" w:rsidRDefault="00564B8A" w:rsidP="00564B8A">
      <w:pPr>
        <w:pStyle w:val="ac"/>
        <w:numPr>
          <w:ilvl w:val="1"/>
          <w:numId w:val="9"/>
        </w:num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 </w:t>
      </w:r>
      <w:r w:rsidR="00E45830" w:rsidRPr="00564B8A">
        <w:rPr>
          <w:sz w:val="24"/>
          <w:szCs w:val="24"/>
        </w:rPr>
        <w:t>Любые изменения и дополнения к настоящему Договору должны выполняться в  письменной форме и подписываться Сторонами настоящего Договора.</w:t>
      </w:r>
    </w:p>
    <w:p w:rsidR="00E45830" w:rsidRPr="00564B8A" w:rsidRDefault="00E45830" w:rsidP="00564B8A">
      <w:pPr>
        <w:jc w:val="both"/>
        <w:rPr>
          <w:b/>
          <w:sz w:val="24"/>
          <w:szCs w:val="24"/>
        </w:rPr>
      </w:pPr>
    </w:p>
    <w:p w:rsidR="00C11150" w:rsidRPr="00564B8A" w:rsidRDefault="00C11150" w:rsidP="00564B8A">
      <w:pPr>
        <w:jc w:val="center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>8. ЗАКЛЮЧИТЕЛЬНЫЕ ПОЛОЖЕНИЯ</w:t>
      </w:r>
    </w:p>
    <w:p w:rsidR="00C11150" w:rsidRPr="00564B8A" w:rsidRDefault="00C11150" w:rsidP="00564B8A">
      <w:p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8.1. Все разногласия относительно условий настоящего договора стороны попытаются урегулировать путём переговоров. Стороны признают обязательным досудебный претензионный порядок урегулирования спора. Срок ответа на претензию не может превышать 10 (Десять) дней.</w:t>
      </w:r>
    </w:p>
    <w:p w:rsidR="00C11150" w:rsidRPr="00564B8A" w:rsidRDefault="00C11150" w:rsidP="00564B8A">
      <w:pPr>
        <w:jc w:val="both"/>
        <w:rPr>
          <w:sz w:val="24"/>
          <w:szCs w:val="24"/>
        </w:rPr>
      </w:pPr>
      <w:r w:rsidRPr="00564B8A">
        <w:rPr>
          <w:sz w:val="24"/>
          <w:szCs w:val="24"/>
        </w:rPr>
        <w:t xml:space="preserve"> 8.2. При обращении одной из сторон в суд, подсудность спора определяется по месту нахождения Исполнителя.</w:t>
      </w:r>
    </w:p>
    <w:p w:rsidR="00C11150" w:rsidRPr="00564B8A" w:rsidRDefault="00C11150" w:rsidP="00564B8A">
      <w:pPr>
        <w:jc w:val="both"/>
        <w:rPr>
          <w:sz w:val="24"/>
          <w:szCs w:val="24"/>
        </w:rPr>
      </w:pPr>
      <w:r w:rsidRPr="00564B8A">
        <w:rPr>
          <w:sz w:val="24"/>
          <w:szCs w:val="24"/>
        </w:rPr>
        <w:t>8.3. Договор составлен в двух экземплярах, имеющих одинаковую юридическую силу, по одному для каждой из сторон.</w:t>
      </w:r>
    </w:p>
    <w:p w:rsidR="00E45830" w:rsidRPr="00564B8A" w:rsidRDefault="00E45830" w:rsidP="00564B8A">
      <w:pPr>
        <w:tabs>
          <w:tab w:val="left" w:pos="5860"/>
        </w:tabs>
        <w:jc w:val="both"/>
        <w:rPr>
          <w:b/>
          <w:sz w:val="24"/>
          <w:szCs w:val="24"/>
        </w:rPr>
      </w:pPr>
      <w:r w:rsidRPr="00564B8A">
        <w:rPr>
          <w:b/>
          <w:sz w:val="24"/>
          <w:szCs w:val="24"/>
        </w:rPr>
        <w:tab/>
      </w:r>
    </w:p>
    <w:p w:rsidR="00E45830" w:rsidRPr="00564B8A" w:rsidRDefault="00E45830" w:rsidP="00564B8A">
      <w:pPr>
        <w:pStyle w:val="ac"/>
        <w:numPr>
          <w:ilvl w:val="0"/>
          <w:numId w:val="10"/>
        </w:numPr>
        <w:jc w:val="center"/>
        <w:rPr>
          <w:sz w:val="24"/>
          <w:szCs w:val="24"/>
        </w:rPr>
      </w:pPr>
      <w:r w:rsidRPr="00564B8A">
        <w:rPr>
          <w:b/>
          <w:sz w:val="24"/>
          <w:szCs w:val="24"/>
        </w:rPr>
        <w:t>АДРЕСА И РЕКВИЗИТЫ СТОРОН.</w:t>
      </w:r>
    </w:p>
    <w:p w:rsidR="00E45830" w:rsidRPr="00564B8A" w:rsidRDefault="00E45830" w:rsidP="00564B8A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-503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5"/>
      </w:tblGrid>
      <w:tr w:rsidR="00E45830" w:rsidRPr="00EB6D7D" w:rsidTr="00C54253">
        <w:trPr>
          <w:trHeight w:val="4916"/>
        </w:trPr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830" w:rsidRPr="00EB6D7D" w:rsidRDefault="00E45830" w:rsidP="00C54253">
            <w:pPr>
              <w:ind w:left="90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lastRenderedPageBreak/>
              <w:t>ИСПОЛНИТЕЛЬ</w:t>
            </w:r>
            <w:r w:rsidRPr="00EB6D7D">
              <w:rPr>
                <w:b/>
                <w:sz w:val="24"/>
                <w:szCs w:val="24"/>
                <w:u w:val="single"/>
              </w:rPr>
              <w:t>:</w:t>
            </w:r>
          </w:p>
          <w:p w:rsidR="00E45830" w:rsidRPr="00EB6D7D" w:rsidRDefault="00E45830" w:rsidP="00C54253">
            <w:pPr>
              <w:rPr>
                <w:b/>
                <w:szCs w:val="24"/>
                <w:u w:val="single"/>
              </w:rPr>
            </w:pPr>
          </w:p>
          <w:tbl>
            <w:tblPr>
              <w:tblW w:w="4322" w:type="pct"/>
              <w:jc w:val="center"/>
              <w:tblCellSpacing w:w="0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269"/>
            </w:tblGrid>
            <w:tr w:rsidR="00E45830" w:rsidRPr="00EB6D7D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564B8A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>
                    <w:rPr>
                      <w:i/>
                    </w:rPr>
                    <w:t xml:space="preserve">ООО «Мастеровой </w:t>
                  </w:r>
                  <w:proofErr w:type="spellStart"/>
                  <w:r>
                    <w:rPr>
                      <w:i/>
                    </w:rPr>
                    <w:t>Екб</w:t>
                  </w:r>
                  <w:proofErr w:type="spellEnd"/>
                  <w:r w:rsidR="00E45830" w:rsidRPr="00EB6D7D">
                    <w:rPr>
                      <w:i/>
                    </w:rPr>
                    <w:t>»</w:t>
                  </w:r>
                </w:p>
              </w:tc>
            </w:tr>
            <w:tr w:rsidR="00E45830" w:rsidRPr="00EB6D7D" w:rsidTr="00C54253">
              <w:trPr>
                <w:trHeight w:val="147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Адрес:</w:t>
                  </w:r>
                  <w:r w:rsidR="00564B8A">
                    <w:rPr>
                      <w:i/>
                    </w:rPr>
                    <w:t xml:space="preserve"> </w:t>
                  </w:r>
                  <w:r w:rsidR="006A05D2" w:rsidRPr="006A05D2">
                    <w:rPr>
                      <w:i/>
                    </w:rPr>
                    <w:t>620062, г. Екатеринбург, ул. Чебышева, д.6, оф.509</w:t>
                  </w:r>
                </w:p>
              </w:tc>
            </w:tr>
            <w:tr w:rsidR="00E45830" w:rsidRPr="00EB6D7D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 </w:t>
                  </w:r>
                </w:p>
              </w:tc>
            </w:tr>
            <w:tr w:rsidR="00E45830" w:rsidRPr="00EB6D7D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ИНН</w:t>
                  </w:r>
                  <w:r w:rsidR="00564B8A">
                    <w:rPr>
                      <w:i/>
                    </w:rPr>
                    <w:t xml:space="preserve"> </w:t>
                  </w:r>
                  <w:r w:rsidR="00564B8A" w:rsidRPr="00564B8A">
                    <w:rPr>
                      <w:i/>
                    </w:rPr>
                    <w:t>6678034872</w:t>
                  </w:r>
                </w:p>
              </w:tc>
            </w:tr>
            <w:tr w:rsidR="00E45830" w:rsidRPr="00EB6D7D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КПП</w:t>
                  </w:r>
                  <w:r w:rsidR="00564B8A">
                    <w:rPr>
                      <w:i/>
                    </w:rPr>
                    <w:t xml:space="preserve"> </w:t>
                  </w:r>
                  <w:r w:rsidR="006A05D2">
                    <w:rPr>
                      <w:i/>
                    </w:rPr>
                    <w:t>6670</w:t>
                  </w:r>
                  <w:r w:rsidR="00564B8A" w:rsidRPr="00564B8A">
                    <w:rPr>
                      <w:i/>
                    </w:rPr>
                    <w:t>01001</w:t>
                  </w:r>
                </w:p>
              </w:tc>
            </w:tr>
            <w:tr w:rsidR="00E45830" w:rsidRPr="00EB6D7D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564B8A" w:rsidRPr="00564B8A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Банковские реквизиты:</w:t>
                  </w:r>
                  <w:r w:rsidR="00564B8A">
                    <w:rPr>
                      <w:i/>
                    </w:rPr>
                    <w:t xml:space="preserve"> </w:t>
                  </w:r>
                  <w:r w:rsidR="00564B8A">
                    <w:t xml:space="preserve"> </w:t>
                  </w:r>
                  <w:r w:rsidR="00564B8A" w:rsidRPr="00564B8A">
                    <w:rPr>
                      <w:i/>
                    </w:rPr>
                    <w:t xml:space="preserve">БИК </w:t>
                  </w:r>
                  <w:r w:rsidR="006A05D2" w:rsidRPr="006A05D2">
                    <w:rPr>
                      <w:i/>
                    </w:rPr>
                    <w:t>046577446</w:t>
                  </w:r>
                  <w:r w:rsidR="00564B8A">
                    <w:rPr>
                      <w:i/>
                    </w:rPr>
                    <w:t xml:space="preserve">, </w:t>
                  </w:r>
                  <w:r w:rsidR="00564B8A">
                    <w:t xml:space="preserve"> </w:t>
                  </w:r>
                  <w:proofErr w:type="spellStart"/>
                  <w:proofErr w:type="gramStart"/>
                  <w:r w:rsidR="00564B8A" w:rsidRPr="00564B8A">
                    <w:rPr>
                      <w:i/>
                    </w:rPr>
                    <w:t>р</w:t>
                  </w:r>
                  <w:proofErr w:type="spellEnd"/>
                  <w:proofErr w:type="gramEnd"/>
                  <w:r w:rsidR="00564B8A" w:rsidRPr="00564B8A">
                    <w:rPr>
                      <w:i/>
                    </w:rPr>
                    <w:t>/счет №</w:t>
                  </w:r>
                  <w:r w:rsidR="006A05D2" w:rsidRPr="006A05D2">
                    <w:rPr>
                      <w:i/>
                    </w:rPr>
                    <w:t>40702810724000002421</w:t>
                  </w:r>
                </w:p>
                <w:p w:rsidR="00564B8A" w:rsidRDefault="00564B8A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564B8A">
                    <w:rPr>
                      <w:i/>
                    </w:rPr>
                    <w:t xml:space="preserve">К/С </w:t>
                  </w:r>
                  <w:r w:rsidR="006A05D2" w:rsidRPr="006A05D2">
                    <w:rPr>
                      <w:i/>
                    </w:rPr>
                    <w:t>30101810165770000446</w:t>
                  </w:r>
                </w:p>
                <w:p w:rsidR="006A05D2" w:rsidRPr="00564B8A" w:rsidRDefault="006A05D2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6A05D2">
                    <w:rPr>
                      <w:i/>
                    </w:rPr>
                    <w:t>ОГРН 1136678017948</w:t>
                  </w:r>
                </w:p>
                <w:p w:rsidR="006A05D2" w:rsidRPr="006A05D2" w:rsidRDefault="006A05D2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6A05D2">
                    <w:rPr>
                      <w:i/>
                    </w:rPr>
                    <w:t xml:space="preserve">ФИЛИАЛ ПАО "БАНК УРАЛСИБ" </w:t>
                  </w:r>
                  <w:proofErr w:type="gramStart"/>
                  <w:r w:rsidRPr="006A05D2">
                    <w:rPr>
                      <w:i/>
                    </w:rPr>
                    <w:t>В</w:t>
                  </w:r>
                  <w:proofErr w:type="gramEnd"/>
                </w:p>
                <w:p w:rsidR="006A05D2" w:rsidRPr="006A05D2" w:rsidRDefault="006A05D2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6A05D2">
                    <w:rPr>
                      <w:i/>
                    </w:rPr>
                    <w:t xml:space="preserve"> Г. ЕКАТЕРИНБУРГ</w:t>
                  </w:r>
                </w:p>
                <w:p w:rsidR="00E45830" w:rsidRPr="00EB6D7D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</w:p>
              </w:tc>
            </w:tr>
            <w:tr w:rsidR="00E45830" w:rsidRPr="00EB6D7D" w:rsidTr="00C54253">
              <w:trPr>
                <w:trHeight w:val="147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 </w:t>
                  </w:r>
                </w:p>
              </w:tc>
            </w:tr>
            <w:tr w:rsidR="00E45830" w:rsidRPr="00EB6D7D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 </w:t>
                  </w:r>
                </w:p>
              </w:tc>
            </w:tr>
            <w:tr w:rsidR="00E45830" w:rsidRPr="00D46954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564B8A" w:rsidRDefault="00E45830" w:rsidP="00D46954">
                  <w:pPr>
                    <w:framePr w:hSpace="180" w:wrap="around" w:vAnchor="text" w:hAnchor="text" w:x="-503" w:y="381"/>
                    <w:rPr>
                      <w:i/>
                      <w:lang w:val="en-US"/>
                    </w:rPr>
                  </w:pPr>
                  <w:r w:rsidRPr="00564B8A">
                    <w:rPr>
                      <w:i/>
                      <w:lang w:val="en-US"/>
                    </w:rPr>
                    <w:t> </w:t>
                  </w:r>
                  <w:r w:rsidR="00564B8A">
                    <w:rPr>
                      <w:i/>
                      <w:lang w:val="en-US"/>
                    </w:rPr>
                    <w:t>e-mail</w:t>
                  </w:r>
                  <w:r w:rsidR="00564B8A" w:rsidRPr="00564B8A">
                    <w:rPr>
                      <w:i/>
                      <w:lang w:val="en-US"/>
                    </w:rPr>
                    <w:t xml:space="preserve">: </w:t>
                  </w:r>
                  <w:r w:rsidR="00564B8A">
                    <w:rPr>
                      <w:i/>
                      <w:lang w:val="en-US"/>
                    </w:rPr>
                    <w:t>masterovoj66@mail.ru</w:t>
                  </w:r>
                </w:p>
              </w:tc>
            </w:tr>
            <w:tr w:rsidR="00E45830" w:rsidRPr="00EB6D7D" w:rsidTr="00C54253">
              <w:trPr>
                <w:trHeight w:val="156"/>
                <w:tblCellSpacing w:w="0" w:type="dxa"/>
                <w:jc w:val="center"/>
              </w:trPr>
              <w:tc>
                <w:tcPr>
                  <w:tcW w:w="5000" w:type="pct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-503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Тел. (факс):</w:t>
                  </w:r>
                  <w:r w:rsidR="00564B8A">
                    <w:rPr>
                      <w:i/>
                    </w:rPr>
                    <w:t xml:space="preserve"> (343) </w:t>
                  </w:r>
                  <w:r w:rsidR="00D46954">
                    <w:rPr>
                      <w:i/>
                    </w:rPr>
                    <w:t>342</w:t>
                  </w:r>
                  <w:r w:rsidR="00564B8A">
                    <w:rPr>
                      <w:i/>
                    </w:rPr>
                    <w:t>-</w:t>
                  </w:r>
                  <w:r w:rsidR="00D46954">
                    <w:rPr>
                      <w:i/>
                    </w:rPr>
                    <w:t>20</w:t>
                  </w:r>
                  <w:r w:rsidR="00564B8A">
                    <w:rPr>
                      <w:i/>
                    </w:rPr>
                    <w:t>-</w:t>
                  </w:r>
                  <w:r w:rsidR="00D46954">
                    <w:rPr>
                      <w:i/>
                    </w:rPr>
                    <w:t>42</w:t>
                  </w:r>
                </w:p>
              </w:tc>
            </w:tr>
          </w:tbl>
          <w:p w:rsidR="00E45830" w:rsidRPr="00EB6D7D" w:rsidRDefault="00E45830" w:rsidP="00C54253"/>
        </w:tc>
      </w:tr>
    </w:tbl>
    <w:tbl>
      <w:tblPr>
        <w:tblpPr w:leftFromText="180" w:rightFromText="180" w:vertAnchor="text" w:tblpX="4825" w:tblpY="3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</w:tblGrid>
      <w:tr w:rsidR="00E45830" w:rsidRPr="00EB6D7D" w:rsidTr="00C54253">
        <w:trPr>
          <w:trHeight w:val="4931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830" w:rsidRPr="00EB6D7D" w:rsidRDefault="00E45830" w:rsidP="00C54253">
            <w:pPr>
              <w:ind w:firstLine="720"/>
              <w:rPr>
                <w:b/>
                <w:sz w:val="24"/>
                <w:szCs w:val="24"/>
                <w:u w:val="single"/>
              </w:rPr>
            </w:pPr>
            <w:r w:rsidRPr="00EB6D7D">
              <w:rPr>
                <w:b/>
                <w:sz w:val="24"/>
                <w:szCs w:val="24"/>
                <w:u w:val="single"/>
              </w:rPr>
              <w:t>ЗАКАЗЧИК:</w:t>
            </w:r>
          </w:p>
          <w:p w:rsidR="00E45830" w:rsidRPr="00EB6D7D" w:rsidRDefault="00E45830" w:rsidP="00C54253">
            <w:pPr>
              <w:ind w:firstLine="720"/>
              <w:rPr>
                <w:b/>
                <w:szCs w:val="24"/>
              </w:rPr>
            </w:pPr>
          </w:p>
          <w:tbl>
            <w:tblPr>
              <w:tblW w:w="4132" w:type="dxa"/>
              <w:jc w:val="center"/>
              <w:tblCellSpacing w:w="0" w:type="dxa"/>
              <w:tblInd w:w="604" w:type="dxa"/>
              <w:shd w:val="clear" w:color="auto" w:fill="FFFFFF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4132"/>
            </w:tblGrid>
            <w:tr w:rsidR="00E45830" w:rsidRPr="00EB6D7D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Наименование:</w:t>
                  </w:r>
                </w:p>
              </w:tc>
            </w:tr>
            <w:tr w:rsidR="00E45830" w:rsidRPr="00EB6D7D" w:rsidTr="00C54253">
              <w:trPr>
                <w:trHeight w:val="14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Адрес:</w:t>
                  </w:r>
                </w:p>
              </w:tc>
            </w:tr>
            <w:tr w:rsidR="00E45830" w:rsidRPr="00EB6D7D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 </w:t>
                  </w:r>
                </w:p>
              </w:tc>
            </w:tr>
            <w:tr w:rsidR="00E45830" w:rsidRPr="00EB6D7D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ИНН</w:t>
                  </w:r>
                </w:p>
              </w:tc>
            </w:tr>
            <w:tr w:rsidR="00E45830" w:rsidRPr="00EB6D7D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КПП</w:t>
                  </w:r>
                </w:p>
              </w:tc>
            </w:tr>
            <w:tr w:rsidR="00E45830" w:rsidRPr="00EB6D7D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Банковские реквизиты:</w:t>
                  </w:r>
                </w:p>
              </w:tc>
            </w:tr>
            <w:tr w:rsidR="00E45830" w:rsidRPr="00EB6D7D" w:rsidTr="00C54253">
              <w:trPr>
                <w:trHeight w:val="14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 </w:t>
                  </w:r>
                </w:p>
              </w:tc>
            </w:tr>
            <w:tr w:rsidR="00E45830" w:rsidRPr="00EB6D7D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 </w:t>
                  </w:r>
                </w:p>
              </w:tc>
            </w:tr>
            <w:tr w:rsidR="00E45830" w:rsidRPr="00EB6D7D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 </w:t>
                  </w:r>
                </w:p>
              </w:tc>
            </w:tr>
            <w:tr w:rsidR="00E45830" w:rsidRPr="00EB6D7D" w:rsidTr="00C54253">
              <w:trPr>
                <w:trHeight w:val="157"/>
                <w:tblCellSpacing w:w="0" w:type="dxa"/>
                <w:jc w:val="center"/>
              </w:trPr>
              <w:tc>
                <w:tcPr>
                  <w:tcW w:w="4132" w:type="dxa"/>
                  <w:tcBorders>
                    <w:bottom w:val="single" w:sz="6" w:space="0" w:color="00000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E45830" w:rsidRPr="00EB6D7D" w:rsidRDefault="00E45830" w:rsidP="00D46954">
                  <w:pPr>
                    <w:framePr w:hSpace="180" w:wrap="around" w:vAnchor="text" w:hAnchor="text" w:x="4825" w:y="381"/>
                    <w:rPr>
                      <w:i/>
                    </w:rPr>
                  </w:pPr>
                  <w:r w:rsidRPr="00EB6D7D">
                    <w:rPr>
                      <w:i/>
                    </w:rPr>
                    <w:t>Тел. (факс):</w:t>
                  </w:r>
                </w:p>
              </w:tc>
            </w:tr>
          </w:tbl>
          <w:p w:rsidR="00E45830" w:rsidRPr="00EB6D7D" w:rsidRDefault="00E45830" w:rsidP="00C54253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:rsidR="00E45830" w:rsidRPr="00EB6D7D" w:rsidRDefault="00E45830" w:rsidP="00E45830"/>
    <w:p w:rsidR="00E45830" w:rsidRDefault="00E45830" w:rsidP="00E45830">
      <w:pPr>
        <w:ind w:firstLine="720"/>
        <w:rPr>
          <w:b/>
          <w:sz w:val="24"/>
          <w:szCs w:val="24"/>
        </w:rPr>
      </w:pPr>
    </w:p>
    <w:p w:rsidR="00680297" w:rsidRPr="006A05D2" w:rsidRDefault="00680297" w:rsidP="00E45830">
      <w:pPr>
        <w:ind w:firstLine="720"/>
        <w:rPr>
          <w:b/>
          <w:sz w:val="24"/>
          <w:szCs w:val="24"/>
        </w:rPr>
      </w:pPr>
    </w:p>
    <w:p w:rsidR="00680297" w:rsidRPr="006A05D2" w:rsidRDefault="00680297" w:rsidP="00E45830">
      <w:pPr>
        <w:ind w:firstLine="720"/>
        <w:rPr>
          <w:b/>
          <w:sz w:val="24"/>
          <w:szCs w:val="24"/>
        </w:rPr>
      </w:pPr>
    </w:p>
    <w:p w:rsidR="00680297" w:rsidRPr="006A05D2" w:rsidRDefault="00680297" w:rsidP="00E45830">
      <w:pPr>
        <w:ind w:firstLine="720"/>
        <w:rPr>
          <w:b/>
          <w:sz w:val="24"/>
          <w:szCs w:val="24"/>
        </w:rPr>
      </w:pPr>
    </w:p>
    <w:p w:rsidR="00680297" w:rsidRPr="006A05D2" w:rsidRDefault="00E45830" w:rsidP="00E45830">
      <w:pPr>
        <w:ind w:firstLine="720"/>
        <w:rPr>
          <w:b/>
          <w:sz w:val="24"/>
          <w:szCs w:val="24"/>
        </w:rPr>
      </w:pPr>
      <w:r w:rsidRPr="00EB6D7D">
        <w:rPr>
          <w:b/>
          <w:sz w:val="24"/>
          <w:szCs w:val="24"/>
        </w:rPr>
        <w:t xml:space="preserve">                                      </w:t>
      </w:r>
    </w:p>
    <w:p w:rsidR="00680297" w:rsidRPr="006A05D2" w:rsidRDefault="00680297" w:rsidP="00E45830">
      <w:pPr>
        <w:ind w:firstLine="720"/>
        <w:rPr>
          <w:b/>
          <w:sz w:val="24"/>
          <w:szCs w:val="24"/>
        </w:rPr>
      </w:pPr>
    </w:p>
    <w:p w:rsidR="00E45830" w:rsidRPr="006A05D2" w:rsidRDefault="00E45830" w:rsidP="00E45830">
      <w:pPr>
        <w:ind w:firstLine="720"/>
        <w:rPr>
          <w:b/>
          <w:sz w:val="24"/>
          <w:szCs w:val="24"/>
        </w:rPr>
      </w:pPr>
      <w:r w:rsidRPr="00EB6D7D">
        <w:rPr>
          <w:b/>
          <w:sz w:val="24"/>
          <w:szCs w:val="24"/>
        </w:rPr>
        <w:t>ЗАКАЗЧИК</w:t>
      </w:r>
      <w:r w:rsidR="00680297" w:rsidRPr="006A05D2">
        <w:rPr>
          <w:b/>
          <w:sz w:val="24"/>
          <w:szCs w:val="24"/>
        </w:rPr>
        <w:t xml:space="preserve">                                                              </w:t>
      </w:r>
      <w:r w:rsidR="00680297">
        <w:rPr>
          <w:b/>
          <w:sz w:val="24"/>
          <w:szCs w:val="24"/>
        </w:rPr>
        <w:t>ИСПОЛНИТЕЛЬ</w:t>
      </w:r>
      <w:r w:rsidR="00680297" w:rsidRPr="00EB6D7D">
        <w:rPr>
          <w:b/>
          <w:sz w:val="24"/>
          <w:szCs w:val="24"/>
        </w:rPr>
        <w:t xml:space="preserve">                      </w:t>
      </w:r>
    </w:p>
    <w:p w:rsidR="00E45830" w:rsidRPr="00EB6D7D" w:rsidRDefault="00E45830" w:rsidP="00E45830">
      <w:pPr>
        <w:ind w:firstLine="720"/>
        <w:rPr>
          <w:b/>
          <w:sz w:val="24"/>
          <w:szCs w:val="24"/>
        </w:rPr>
      </w:pPr>
    </w:p>
    <w:p w:rsidR="00E45830" w:rsidRPr="00EB6D7D" w:rsidRDefault="00E45830" w:rsidP="00E45830">
      <w:pPr>
        <w:ind w:left="510"/>
        <w:jc w:val="both"/>
        <w:rPr>
          <w:sz w:val="24"/>
          <w:szCs w:val="24"/>
        </w:rPr>
      </w:pPr>
    </w:p>
    <w:p w:rsidR="00E45830" w:rsidRDefault="00E45830" w:rsidP="00E45830">
      <w:pPr>
        <w:ind w:left="510"/>
        <w:jc w:val="both"/>
        <w:rPr>
          <w:sz w:val="24"/>
          <w:szCs w:val="24"/>
        </w:rPr>
      </w:pPr>
      <w:r w:rsidRPr="00EB6D7D">
        <w:rPr>
          <w:sz w:val="24"/>
          <w:szCs w:val="24"/>
        </w:rPr>
        <w:t xml:space="preserve">    </w:t>
      </w:r>
    </w:p>
    <w:p w:rsidR="00E45830" w:rsidRPr="00EB6D7D" w:rsidRDefault="00E45830" w:rsidP="00E45830">
      <w:pPr>
        <w:rPr>
          <w:sz w:val="24"/>
        </w:rPr>
      </w:pPr>
      <w:r w:rsidRPr="00EB6D7D">
        <w:rPr>
          <w:sz w:val="24"/>
          <w:u w:val="single"/>
        </w:rPr>
        <w:t xml:space="preserve">                                                   </w:t>
      </w:r>
      <w:r w:rsidRPr="00EB6D7D">
        <w:rPr>
          <w:sz w:val="24"/>
          <w:szCs w:val="24"/>
        </w:rPr>
        <w:t>(ФИО)</w:t>
      </w:r>
      <w:r w:rsidRPr="00EB6D7D">
        <w:rPr>
          <w:sz w:val="24"/>
        </w:rPr>
        <w:tab/>
      </w:r>
      <w:r w:rsidRPr="00EB6D7D">
        <w:rPr>
          <w:sz w:val="24"/>
        </w:rPr>
        <w:tab/>
      </w:r>
      <w:r w:rsidRPr="00EB6D7D">
        <w:rPr>
          <w:sz w:val="24"/>
        </w:rPr>
        <w:tab/>
      </w:r>
      <w:r w:rsidRPr="00EB6D7D">
        <w:rPr>
          <w:sz w:val="24"/>
          <w:u w:val="single"/>
        </w:rPr>
        <w:t xml:space="preserve">                                            </w:t>
      </w:r>
      <w:r w:rsidRPr="00EB6D7D">
        <w:rPr>
          <w:sz w:val="24"/>
        </w:rPr>
        <w:t xml:space="preserve"> (ФИО)</w:t>
      </w:r>
    </w:p>
    <w:p w:rsidR="00E45830" w:rsidRPr="00EB6D7D" w:rsidRDefault="00E45830" w:rsidP="00E45830">
      <w:pPr>
        <w:rPr>
          <w:i/>
        </w:rPr>
      </w:pPr>
      <w:r w:rsidRPr="00EB6D7D">
        <w:rPr>
          <w:i/>
        </w:rPr>
        <w:t xml:space="preserve">             подпись                                                                                                  </w:t>
      </w:r>
      <w:proofErr w:type="spellStart"/>
      <w:proofErr w:type="gramStart"/>
      <w:r w:rsidRPr="00EB6D7D">
        <w:rPr>
          <w:i/>
        </w:rPr>
        <w:t>подпись</w:t>
      </w:r>
      <w:proofErr w:type="spellEnd"/>
      <w:proofErr w:type="gramEnd"/>
    </w:p>
    <w:p w:rsidR="00E45830" w:rsidRPr="00EB6D7D" w:rsidRDefault="00E45830" w:rsidP="00E45830">
      <w:pPr>
        <w:rPr>
          <w:i/>
        </w:rPr>
      </w:pPr>
    </w:p>
    <w:p w:rsidR="00E45830" w:rsidRPr="00EB6D7D" w:rsidRDefault="00E45830" w:rsidP="00E45830">
      <w:pPr>
        <w:rPr>
          <w:sz w:val="24"/>
        </w:rPr>
      </w:pPr>
    </w:p>
    <w:p w:rsidR="00E45830" w:rsidRPr="00EB6D7D" w:rsidRDefault="00E45830" w:rsidP="00E45830">
      <w:pPr>
        <w:jc w:val="center"/>
        <w:rPr>
          <w:sz w:val="24"/>
        </w:rPr>
      </w:pPr>
      <w:r w:rsidRPr="00EB6D7D">
        <w:rPr>
          <w:sz w:val="24"/>
        </w:rPr>
        <w:t>М. П.                                                                               М. П.</w:t>
      </w:r>
    </w:p>
    <w:p w:rsidR="00E45830" w:rsidRPr="00680297" w:rsidRDefault="00E45830" w:rsidP="00E45830">
      <w:pPr>
        <w:jc w:val="center"/>
        <w:rPr>
          <w:sz w:val="24"/>
        </w:rPr>
      </w:pPr>
    </w:p>
    <w:p w:rsidR="00E45830" w:rsidRDefault="00E45830" w:rsidP="00E45830">
      <w:pPr>
        <w:ind w:firstLine="283"/>
        <w:jc w:val="both"/>
        <w:rPr>
          <w:sz w:val="24"/>
        </w:rPr>
      </w:pPr>
    </w:p>
    <w:p w:rsidR="00E45830" w:rsidRDefault="00E45830" w:rsidP="00E45830">
      <w:pPr>
        <w:numPr>
          <w:ilvl w:val="12"/>
          <w:numId w:val="0"/>
        </w:numPr>
        <w:jc w:val="both"/>
        <w:rPr>
          <w:sz w:val="24"/>
        </w:rPr>
      </w:pPr>
    </w:p>
    <w:p w:rsidR="00E45830" w:rsidRPr="00EB6D7D" w:rsidRDefault="00E45830" w:rsidP="00E45830">
      <w:pPr>
        <w:pStyle w:val="aa"/>
        <w:rPr>
          <w:sz w:val="24"/>
          <w:szCs w:val="24"/>
        </w:rPr>
      </w:pPr>
    </w:p>
    <w:p w:rsidR="00E45830" w:rsidRPr="00E45830" w:rsidRDefault="00E45830" w:rsidP="00E45830">
      <w:pPr>
        <w:jc w:val="both"/>
        <w:rPr>
          <w:b/>
          <w:sz w:val="24"/>
          <w:szCs w:val="24"/>
        </w:rPr>
      </w:pPr>
    </w:p>
    <w:p w:rsidR="00E45830" w:rsidRPr="00E45830" w:rsidRDefault="00E45830" w:rsidP="00E45830">
      <w:pPr>
        <w:jc w:val="center"/>
        <w:rPr>
          <w:b/>
          <w:sz w:val="24"/>
          <w:szCs w:val="24"/>
        </w:rPr>
      </w:pPr>
    </w:p>
    <w:p w:rsidR="003A4B77" w:rsidRPr="00E45830" w:rsidRDefault="004F6C94">
      <w:pPr>
        <w:rPr>
          <w:sz w:val="24"/>
          <w:szCs w:val="24"/>
        </w:rPr>
      </w:pPr>
    </w:p>
    <w:sectPr w:rsidR="003A4B77" w:rsidRPr="00E45830" w:rsidSect="007073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C94" w:rsidRDefault="004F6C94" w:rsidP="00E45830">
      <w:r>
        <w:separator/>
      </w:r>
    </w:p>
  </w:endnote>
  <w:endnote w:type="continuationSeparator" w:id="0">
    <w:p w:rsidR="004F6C94" w:rsidRDefault="004F6C94" w:rsidP="00E4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C94" w:rsidRDefault="004F6C94" w:rsidP="00E45830">
      <w:r>
        <w:separator/>
      </w:r>
    </w:p>
  </w:footnote>
  <w:footnote w:type="continuationSeparator" w:id="0">
    <w:p w:rsidR="004F6C94" w:rsidRDefault="004F6C94" w:rsidP="00E458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D2" w:rsidRDefault="006A05D2" w:rsidP="006A05D2">
    <w:pPr>
      <w:pStyle w:val="a3"/>
      <w:ind w:hanging="709"/>
      <w:jc w:val="right"/>
      <w:rPr>
        <w:b/>
        <w:color w:val="000000"/>
        <w:shd w:val="clear" w:color="auto" w:fill="FFFFFF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-575310</wp:posOffset>
          </wp:positionH>
          <wp:positionV relativeFrom="paragraph">
            <wp:posOffset>-78105</wp:posOffset>
          </wp:positionV>
          <wp:extent cx="1962150" cy="647700"/>
          <wp:effectExtent l="19050" t="0" r="0" b="0"/>
          <wp:wrapNone/>
          <wp:docPr id="3" name="Рисунок 3" descr="D:\DOKUMENTS\сайт\шапка-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DOKUMENTS\сайт\шапка-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hd w:val="clear" w:color="auto" w:fill="FFFFFF"/>
      </w:rPr>
      <w:t xml:space="preserve">        Если у Вас возникли вопросы или замечания</w:t>
    </w:r>
    <w:r w:rsidRPr="001A49A7">
      <w:rPr>
        <w:b/>
        <w:color w:val="000000"/>
        <w:shd w:val="clear" w:color="auto" w:fill="FFFFFF"/>
      </w:rPr>
      <w:t xml:space="preserve"> </w:t>
    </w:r>
    <w:r>
      <w:rPr>
        <w:b/>
        <w:color w:val="000000"/>
        <w:shd w:val="clear" w:color="auto" w:fill="FFFFFF"/>
      </w:rPr>
      <w:t xml:space="preserve">по работе, свяжитесь </w:t>
    </w:r>
    <w:proofErr w:type="gramStart"/>
    <w:r>
      <w:rPr>
        <w:b/>
        <w:color w:val="000000"/>
        <w:shd w:val="clear" w:color="auto" w:fill="FFFFFF"/>
      </w:rPr>
      <w:t>с</w:t>
    </w:r>
    <w:proofErr w:type="gramEnd"/>
    <w:r>
      <w:rPr>
        <w:b/>
        <w:color w:val="000000"/>
        <w:shd w:val="clear" w:color="auto" w:fill="FFFFFF"/>
      </w:rPr>
      <w:t xml:space="preserve">                                                                          </w:t>
    </w:r>
  </w:p>
  <w:p w:rsidR="006A05D2" w:rsidRDefault="006A05D2" w:rsidP="006A05D2">
    <w:pPr>
      <w:pStyle w:val="a3"/>
      <w:ind w:hanging="709"/>
      <w:jc w:val="right"/>
      <w:rPr>
        <w:noProof/>
      </w:rPr>
    </w:pPr>
    <w:r>
      <w:rPr>
        <w:b/>
        <w:color w:val="000000"/>
        <w:shd w:val="clear" w:color="auto" w:fill="FFFFFF"/>
      </w:rPr>
      <w:t xml:space="preserve">                                                      нашими администраторами</w:t>
    </w:r>
    <w:r w:rsidRPr="00460561">
      <w:rPr>
        <w:b/>
        <w:color w:val="000000"/>
        <w:shd w:val="clear" w:color="auto" w:fill="FFFFFF"/>
      </w:rPr>
      <w:t xml:space="preserve"> </w:t>
    </w:r>
    <w:r>
      <w:rPr>
        <w:b/>
        <w:color w:val="000000"/>
        <w:shd w:val="clear" w:color="auto" w:fill="FFFFFF"/>
      </w:rPr>
      <w:t>(</w:t>
    </w:r>
    <w:r>
      <w:rPr>
        <w:color w:val="000000"/>
        <w:u w:val="single"/>
        <w:shd w:val="clear" w:color="auto" w:fill="FFFFFF"/>
      </w:rPr>
      <w:t>не с мастером</w:t>
    </w:r>
    <w:r>
      <w:rPr>
        <w:b/>
        <w:color w:val="000000"/>
        <w:shd w:val="clear" w:color="auto" w:fill="FFFFFF"/>
      </w:rPr>
      <w:t>), они помогут разобраться в ситуации и решить все  вопросы.</w:t>
    </w:r>
    <w:r>
      <w:rPr>
        <w:noProof/>
      </w:rPr>
      <w:t xml:space="preserve"> </w:t>
    </w:r>
  </w:p>
  <w:p w:rsidR="006A05D2" w:rsidRPr="001A49A7" w:rsidRDefault="006A05D2" w:rsidP="006A05D2">
    <w:pPr>
      <w:pStyle w:val="a3"/>
    </w:pPr>
  </w:p>
  <w:p w:rsidR="006A05D2" w:rsidRPr="00373593" w:rsidRDefault="000E2838" w:rsidP="006A05D2">
    <w:pPr>
      <w:jc w:val="right"/>
      <w:rPr>
        <w:b/>
        <w:color w:val="000000" w:themeColor="text1"/>
        <w:lang w:val="en-US"/>
      </w:rPr>
    </w:pPr>
    <w:hyperlink r:id="rId2" w:history="1">
      <w:r w:rsidR="006A05D2" w:rsidRPr="00373593">
        <w:rPr>
          <w:rStyle w:val="a7"/>
          <w:b/>
          <w:color w:val="000000" w:themeColor="text1"/>
          <w:lang w:val="en-US"/>
        </w:rPr>
        <w:t>www.masterovoj66.ru</w:t>
      </w:r>
    </w:hyperlink>
  </w:p>
  <w:p w:rsidR="006A05D2" w:rsidRPr="00F071A7" w:rsidRDefault="006A05D2" w:rsidP="006A05D2">
    <w:pPr>
      <w:jc w:val="right"/>
      <w:rPr>
        <w:b/>
        <w:color w:val="000000" w:themeColor="text1"/>
      </w:rPr>
    </w:pPr>
    <w:r>
      <w:rPr>
        <w:b/>
        <w:color w:val="000000" w:themeColor="text1"/>
        <w:lang w:val="en-US"/>
      </w:rPr>
      <w:t>8(343)3</w:t>
    </w:r>
    <w:r>
      <w:rPr>
        <w:b/>
        <w:color w:val="000000" w:themeColor="text1"/>
      </w:rPr>
      <w:t>42-20-42</w:t>
    </w:r>
  </w:p>
  <w:p w:rsidR="00E45830" w:rsidRDefault="00E4583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A651A"/>
    <w:multiLevelType w:val="hybridMultilevel"/>
    <w:tmpl w:val="57B8BCE2"/>
    <w:lvl w:ilvl="0" w:tplc="5C78F31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47E7"/>
    <w:multiLevelType w:val="singleLevel"/>
    <w:tmpl w:val="4BDCB61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16323677"/>
    <w:multiLevelType w:val="singleLevel"/>
    <w:tmpl w:val="725CBD8A"/>
    <w:lvl w:ilvl="0">
      <w:start w:val="6"/>
      <w:numFmt w:val="decimal"/>
      <w:lvlText w:val="%1.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>
    <w:nsid w:val="23756B85"/>
    <w:multiLevelType w:val="multilevel"/>
    <w:tmpl w:val="4BB6F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28922990"/>
    <w:multiLevelType w:val="singleLevel"/>
    <w:tmpl w:val="6A70E37A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A0E08E3"/>
    <w:multiLevelType w:val="singleLevel"/>
    <w:tmpl w:val="185284B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6">
    <w:nsid w:val="3D0E119C"/>
    <w:multiLevelType w:val="singleLevel"/>
    <w:tmpl w:val="835E0EF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7">
    <w:nsid w:val="3F9B6324"/>
    <w:multiLevelType w:val="singleLevel"/>
    <w:tmpl w:val="2C5084C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>
    <w:nsid w:val="5ACB729A"/>
    <w:multiLevelType w:val="multilevel"/>
    <w:tmpl w:val="83D617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CD2D7E"/>
    <w:multiLevelType w:val="singleLevel"/>
    <w:tmpl w:val="D7E6460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830"/>
    <w:rsid w:val="0007702B"/>
    <w:rsid w:val="000E2838"/>
    <w:rsid w:val="00180A08"/>
    <w:rsid w:val="002B5AEE"/>
    <w:rsid w:val="002D7BC6"/>
    <w:rsid w:val="0034289A"/>
    <w:rsid w:val="004F6C94"/>
    <w:rsid w:val="00505E18"/>
    <w:rsid w:val="00564B8A"/>
    <w:rsid w:val="00577701"/>
    <w:rsid w:val="005C5749"/>
    <w:rsid w:val="00624247"/>
    <w:rsid w:val="00680297"/>
    <w:rsid w:val="006A05D2"/>
    <w:rsid w:val="006D265A"/>
    <w:rsid w:val="00707359"/>
    <w:rsid w:val="008C1949"/>
    <w:rsid w:val="009862BE"/>
    <w:rsid w:val="009D241E"/>
    <w:rsid w:val="00B23A87"/>
    <w:rsid w:val="00B272C3"/>
    <w:rsid w:val="00B670AD"/>
    <w:rsid w:val="00C11150"/>
    <w:rsid w:val="00D46954"/>
    <w:rsid w:val="00D81CB3"/>
    <w:rsid w:val="00E06259"/>
    <w:rsid w:val="00E45830"/>
    <w:rsid w:val="00F4002B"/>
    <w:rsid w:val="00F62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8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830"/>
  </w:style>
  <w:style w:type="paragraph" w:styleId="a5">
    <w:name w:val="footer"/>
    <w:basedOn w:val="a"/>
    <w:link w:val="a6"/>
    <w:uiPriority w:val="99"/>
    <w:semiHidden/>
    <w:unhideWhenUsed/>
    <w:rsid w:val="00E458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5830"/>
  </w:style>
  <w:style w:type="character" w:styleId="a7">
    <w:name w:val="Hyperlink"/>
    <w:basedOn w:val="a0"/>
    <w:uiPriority w:val="99"/>
    <w:unhideWhenUsed/>
    <w:rsid w:val="00E45830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458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5830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45830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458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E45830"/>
    <w:pPr>
      <w:ind w:left="720"/>
      <w:contextualSpacing/>
    </w:pPr>
  </w:style>
  <w:style w:type="paragraph" w:styleId="ad">
    <w:name w:val="Title"/>
    <w:basedOn w:val="a"/>
    <w:link w:val="ae"/>
    <w:qFormat/>
    <w:rsid w:val="00624247"/>
    <w:pPr>
      <w:tabs>
        <w:tab w:val="right" w:pos="9639"/>
      </w:tabs>
      <w:jc w:val="center"/>
    </w:pPr>
    <w:rPr>
      <w:sz w:val="24"/>
    </w:rPr>
  </w:style>
  <w:style w:type="character" w:customStyle="1" w:styleId="ae">
    <w:name w:val="Название Знак"/>
    <w:basedOn w:val="a0"/>
    <w:link w:val="ad"/>
    <w:rsid w:val="006242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sterovoj66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2016-10-18T09:37:00Z</dcterms:created>
  <dcterms:modified xsi:type="dcterms:W3CDTF">2016-10-18T10:03:00Z</dcterms:modified>
</cp:coreProperties>
</file>