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93" w:rsidRPr="00D52340" w:rsidRDefault="00164C30" w:rsidP="008050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57788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171158" w:rsidRPr="008828C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Договор подряда</w:t>
      </w:r>
      <w:r w:rsidR="00720F15" w:rsidRPr="0057788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AC791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б/</w:t>
      </w:r>
      <w:proofErr w:type="spellStart"/>
      <w:r w:rsidR="00AC791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</w:t>
      </w:r>
      <w:proofErr w:type="spellEnd"/>
      <w:r w:rsidR="00B80F3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805006" w:rsidRDefault="00805006" w:rsidP="008050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7F0C69" w:rsidRDefault="007F0C69" w:rsidP="007F0C69">
      <w:pPr>
        <w:tabs>
          <w:tab w:val="left" w:pos="6165"/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     »                          2016г.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г. Екатеринбург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0C69" w:rsidRDefault="007F0C69" w:rsidP="007F0C69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Мастеровой-Екб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именуемое в дальнейшем Подрядчик, в лице директора Попова А.В., действующего на основании устава, с одной стороны и____________________________ ______________________________________________________________________________________________________________________________________________________________________________________________________________________________________, именуемый в дальнейшем Заказчик, заключили настоящий договор о нижеследующем. </w:t>
      </w:r>
    </w:p>
    <w:p w:rsidR="007F0C69" w:rsidRDefault="007F0C69" w:rsidP="007F0C69">
      <w:pPr>
        <w:pStyle w:val="aa"/>
        <w:numPr>
          <w:ilvl w:val="0"/>
          <w:numId w:val="6"/>
        </w:num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 договора.</w:t>
      </w:r>
    </w:p>
    <w:p w:rsidR="007F0C69" w:rsidRDefault="007F0C69" w:rsidP="007F0C69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1.1 Подрядчик обязуется выполнить следующие работы: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1.2.Срок выполнения работ устанавливается с «   »               2016г. по «   »                   2016г.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1.3.Адрес: __________________________________________________________________________________________________________________________________________________________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Стоимость и порядок расчетов.</w:t>
      </w:r>
    </w:p>
    <w:p w:rsidR="007F0C69" w:rsidRDefault="007F0C69" w:rsidP="007F0C69">
      <w:pPr>
        <w:tabs>
          <w:tab w:val="left" w:pos="72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2.1.Общая стоимость работ составляет: _____________________________________________________________________  руб. 00 коп. 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Окончательный расчет выплачивается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суток после подписания акта приемки.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 Цена работы (смета) не является окончательной, если возникла необходимость в проведении дополнительных работ, то они оплачиваются Заказчиком по дополнительной смете, согласованной и подписанной Подрядчиком и Заказчиком.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Права и обязанности сторон: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Подрядчик обязан выполнить работы с надлежащим качеством.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 Выполнить работы в срок, предусмотренный договором.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3.3. Передать выполненные работы по акту приемки.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3.4. Заказчик обязан принять выполненные работы в день их завершения, подписать акт приемки выполненных работ.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3.5. Оплатить работу в соответствие с п.2 настоящего договора.</w:t>
      </w:r>
    </w:p>
    <w:p w:rsidR="007F0C69" w:rsidRDefault="007F0C69" w:rsidP="007F0C69">
      <w:pPr>
        <w:pStyle w:val="aa"/>
        <w:numPr>
          <w:ilvl w:val="0"/>
          <w:numId w:val="7"/>
        </w:num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сторон: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4.1. Подрядчик не несет за ответственности за сохранность денег и ценных вещей Заказчика, оставленных в помещении.</w:t>
      </w:r>
    </w:p>
    <w:p w:rsidR="007F0C69" w:rsidRDefault="007F0C69" w:rsidP="007F0C69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 После подписания договора и начала работ на объекте, Заказчик не вправе заключить, как устное, так и письменное соглашение напрямую с рабочими фирмы на производство работ на данном объекте. В случае расторжения договора и нарушения данного пункта, с Заказчика взимается 50% от общей стоимости работ.</w:t>
      </w:r>
    </w:p>
    <w:p w:rsidR="00233AFF" w:rsidRDefault="00936ED6" w:rsidP="005F54A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6ED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.3 Гаран</w:t>
      </w:r>
      <w:r w:rsidR="009C3D02">
        <w:rPr>
          <w:rFonts w:ascii="Times New Roman" w:hAnsi="Times New Roman" w:cs="Times New Roman"/>
          <w:color w:val="000000" w:themeColor="text1"/>
          <w:sz w:val="24"/>
          <w:szCs w:val="24"/>
        </w:rPr>
        <w:t>тия на выполненные работы –</w:t>
      </w:r>
      <w:r w:rsidR="00A80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</w:t>
      </w:r>
      <w:r w:rsidR="00764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A807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4476">
        <w:rPr>
          <w:rFonts w:ascii="Times New Roman" w:hAnsi="Times New Roman" w:cs="Times New Roman"/>
          <w:color w:val="000000" w:themeColor="text1"/>
          <w:sz w:val="24"/>
          <w:szCs w:val="24"/>
        </w:rPr>
        <w:t>с момента выполнения работ.</w:t>
      </w:r>
    </w:p>
    <w:p w:rsidR="00A65B5A" w:rsidRDefault="00A65B5A" w:rsidP="005F54A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903" w:rsidRDefault="00171903" w:rsidP="005F54A2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2B3E" w:rsidRDefault="00044235" w:rsidP="00AC7914">
      <w:pPr>
        <w:tabs>
          <w:tab w:val="left" w:pos="729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378A">
        <w:rPr>
          <w:rFonts w:ascii="Times New Roman" w:hAnsi="Times New Roman" w:cs="Times New Roman"/>
          <w:color w:val="000000" w:themeColor="text1"/>
          <w:sz w:val="24"/>
          <w:szCs w:val="24"/>
        </w:rPr>
        <w:t>Заказчик: ____________________                                    Подрядчик:_____________________</w:t>
      </w:r>
    </w:p>
    <w:p w:rsidR="009D14EF" w:rsidRDefault="009D14EF" w:rsidP="00AC7914">
      <w:pPr>
        <w:tabs>
          <w:tab w:val="left" w:pos="729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B5A" w:rsidRDefault="00A65B5A" w:rsidP="00AC7914">
      <w:pPr>
        <w:tabs>
          <w:tab w:val="left" w:pos="729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B5A" w:rsidRPr="00AC7914" w:rsidRDefault="00A65B5A" w:rsidP="00AC7914">
      <w:pPr>
        <w:tabs>
          <w:tab w:val="left" w:pos="729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55D0" w:rsidRPr="008828C7" w:rsidRDefault="00EA55D0" w:rsidP="00372BDD">
      <w:pPr>
        <w:pStyle w:val="aa"/>
        <w:numPr>
          <w:ilvl w:val="0"/>
          <w:numId w:val="4"/>
        </w:numPr>
        <w:tabs>
          <w:tab w:val="left" w:pos="729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Порядок разрешения споров:</w:t>
      </w:r>
    </w:p>
    <w:p w:rsidR="00EA55D0" w:rsidRPr="008828C7" w:rsidRDefault="00EA55D0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5.1. При возникновении между Заказчиком и Подрядчиком спора по поводу недостатков или их причин, по требованию любой из сторон настоящего договора должна быть назначена экспертиза в день возникновения разногласий. Расходы по проведении. Экспертизы первоначально оплачивает Заказчик. По результатам экспертизы составляется акт, подписанный тремя сторонами – Заказчиком, По</w:t>
      </w:r>
      <w:r w:rsidR="00805006">
        <w:rPr>
          <w:rFonts w:ascii="Times New Roman" w:hAnsi="Times New Roman" w:cs="Times New Roman"/>
          <w:color w:val="000000" w:themeColor="text1"/>
          <w:sz w:val="24"/>
          <w:szCs w:val="24"/>
        </w:rPr>
        <w:t>дрядчиком и Экспертной комиссие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й. В случае подтверждения брака тремя сторонами, Подрядчик обязан переделать его за свой счет в разумные сроки. Если Подрядчик отказался переделывать брак, Заказчик до</w:t>
      </w:r>
      <w:r w:rsidR="00805006">
        <w:rPr>
          <w:rFonts w:ascii="Times New Roman" w:hAnsi="Times New Roman" w:cs="Times New Roman"/>
          <w:color w:val="000000" w:themeColor="text1"/>
          <w:sz w:val="24"/>
          <w:szCs w:val="24"/>
        </w:rPr>
        <w:t>лж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ен получить письменн</w:t>
      </w:r>
      <w:r w:rsidR="00805006">
        <w:rPr>
          <w:rFonts w:ascii="Times New Roman" w:hAnsi="Times New Roman" w:cs="Times New Roman"/>
          <w:color w:val="000000" w:themeColor="text1"/>
          <w:sz w:val="24"/>
          <w:szCs w:val="24"/>
        </w:rPr>
        <w:t>ый отказ от Подрядчика с печать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и подписью. После этого производятся взаиморасчеты с учетом компенсации установленного актом экспертизы брака, </w:t>
      </w:r>
      <w:r w:rsidR="008828C7"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а также выполненных работ без брака. После чего подтверждается соглашение о расторжении договора.</w:t>
      </w:r>
    </w:p>
    <w:p w:rsidR="008828C7" w:rsidRPr="008828C7" w:rsidRDefault="008828C7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5.2. Споры, которые могут возникнуть при исполнении условий настоящего договора, стороны будут стремиться решать в порядке досудебного разбирательства.</w:t>
      </w:r>
    </w:p>
    <w:p w:rsidR="00805006" w:rsidRDefault="008828C7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5.3. Настоящий договор может быть изменен и (или) дополнен сторонами в период его действия на основе их взаимного согласия. Любые соглашения сторон по изменению и (или) дополнению условий, а также расторжению настоящего договора имеют силу, если они оформлены в письменном виде, подписаны сторонами и скреплены печатями сторон. Настоящий договор вступает в силу с момента его подписания и действует до</w:t>
      </w:r>
      <w:r w:rsidR="00423B24" w:rsidRPr="0042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B24">
        <w:rPr>
          <w:rFonts w:ascii="Times New Roman" w:hAnsi="Times New Roman" w:cs="Times New Roman"/>
          <w:color w:val="000000" w:themeColor="text1"/>
          <w:sz w:val="24"/>
          <w:szCs w:val="24"/>
        </w:rPr>
        <w:t>окончания гарантийного срока</w:t>
      </w:r>
      <w:r w:rsidRPr="008828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44235" w:rsidRDefault="00044235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4235" w:rsidRPr="00235F58" w:rsidRDefault="00044235" w:rsidP="00805006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0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Реквизиты сторон:</w:t>
      </w:r>
    </w:p>
    <w:tbl>
      <w:tblPr>
        <w:tblpPr w:leftFromText="180" w:rightFromText="18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57"/>
        <w:gridCol w:w="4628"/>
      </w:tblGrid>
      <w:tr w:rsidR="00044235" w:rsidTr="001F4A78">
        <w:trPr>
          <w:trHeight w:val="4958"/>
        </w:trPr>
        <w:tc>
          <w:tcPr>
            <w:tcW w:w="4657" w:type="dxa"/>
          </w:tcPr>
          <w:p w:rsidR="00044235" w:rsidRDefault="00044235" w:rsidP="00044235">
            <w:pPr>
              <w:tabs>
                <w:tab w:val="left" w:pos="7290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0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Заказчик:</w:t>
            </w:r>
          </w:p>
          <w:p w:rsidR="00044235" w:rsidRDefault="00044235" w:rsidP="00044235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4523A" w:rsidRPr="0054523A" w:rsidRDefault="0054523A" w:rsidP="00044235">
            <w:pPr>
              <w:tabs>
                <w:tab w:val="left" w:pos="72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28" w:type="dxa"/>
          </w:tcPr>
          <w:p w:rsidR="002547B1" w:rsidRDefault="002547B1" w:rsidP="002547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Подрядчик:</w:t>
            </w:r>
          </w:p>
          <w:p w:rsidR="002547B1" w:rsidRDefault="002547B1" w:rsidP="002547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«Мастеровой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2547B1" w:rsidRDefault="002547B1" w:rsidP="002547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620062, г. Екатеринбург, ул. Чебышева, д.6, оф.509</w:t>
            </w:r>
          </w:p>
          <w:p w:rsidR="002547B1" w:rsidRDefault="002547B1" w:rsidP="002547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6678034872 КПП667001001</w:t>
            </w:r>
          </w:p>
          <w:p w:rsidR="002547B1" w:rsidRDefault="002547B1" w:rsidP="002547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ОГРН 1136678017948</w:t>
            </w:r>
          </w:p>
          <w:p w:rsidR="002547B1" w:rsidRDefault="002547B1" w:rsidP="002547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/счет №40702810724000002421</w:t>
            </w:r>
          </w:p>
          <w:p w:rsidR="002547B1" w:rsidRDefault="002547B1" w:rsidP="00254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30101810165770000446</w:t>
            </w:r>
          </w:p>
          <w:p w:rsidR="003C2562" w:rsidRDefault="002547B1" w:rsidP="002547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ФИЛИАЛ ПАО "БАНК УРАЛСИБ"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47B1" w:rsidRDefault="002547B1" w:rsidP="002547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ЕКАТЕРИНБУРГ</w:t>
            </w:r>
          </w:p>
          <w:p w:rsidR="002547B1" w:rsidRDefault="002547B1" w:rsidP="002547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 046577446</w:t>
            </w:r>
          </w:p>
          <w:p w:rsidR="003967C4" w:rsidRDefault="003967C4" w:rsidP="00396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67C4" w:rsidRDefault="003967C4" w:rsidP="003967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                                 Попов А.В.</w:t>
            </w:r>
          </w:p>
          <w:p w:rsidR="003967C4" w:rsidRDefault="003967C4" w:rsidP="00396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967C4" w:rsidRDefault="003967C4" w:rsidP="003967C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4235" w:rsidRPr="001F4A78" w:rsidRDefault="003967C4" w:rsidP="001F4A7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</w:t>
            </w:r>
          </w:p>
        </w:tc>
      </w:tr>
    </w:tbl>
    <w:p w:rsidR="00171158" w:rsidRPr="001F4A78" w:rsidRDefault="00171158" w:rsidP="00720F15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171158" w:rsidRPr="001F4A78" w:rsidSect="00AC7914">
      <w:headerReference w:type="default" r:id="rId7"/>
      <w:pgSz w:w="11906" w:h="16838"/>
      <w:pgMar w:top="1134" w:right="707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A6A" w:rsidRDefault="00557A6A" w:rsidP="00373593">
      <w:pPr>
        <w:spacing w:after="0" w:line="240" w:lineRule="auto"/>
      </w:pPr>
      <w:r>
        <w:separator/>
      </w:r>
    </w:p>
  </w:endnote>
  <w:endnote w:type="continuationSeparator" w:id="0">
    <w:p w:rsidR="00557A6A" w:rsidRDefault="00557A6A" w:rsidP="0037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A6A" w:rsidRDefault="00557A6A" w:rsidP="00373593">
      <w:pPr>
        <w:spacing w:after="0" w:line="240" w:lineRule="auto"/>
      </w:pPr>
      <w:r>
        <w:separator/>
      </w:r>
    </w:p>
  </w:footnote>
  <w:footnote w:type="continuationSeparator" w:id="0">
    <w:p w:rsidR="00557A6A" w:rsidRDefault="00557A6A" w:rsidP="0037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9E" w:rsidRDefault="0093439E" w:rsidP="0093439E">
    <w:pPr>
      <w:pStyle w:val="a6"/>
      <w:ind w:hanging="709"/>
      <w:jc w:val="right"/>
      <w:rPr>
        <w:rFonts w:ascii="Times New Roman" w:hAnsi="Times New Roman" w:cs="Times New Roman"/>
        <w:b/>
        <w:color w:val="000000"/>
        <w:shd w:val="clear" w:color="auto" w:fill="FFFFFF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-651510</wp:posOffset>
          </wp:positionH>
          <wp:positionV relativeFrom="paragraph">
            <wp:posOffset>-184785</wp:posOffset>
          </wp:positionV>
          <wp:extent cx="1962150" cy="647700"/>
          <wp:effectExtent l="19050" t="0" r="0" b="0"/>
          <wp:wrapNone/>
          <wp:docPr id="2" name="Рисунок 3" descr="D:\DOKUMENTS\сайт\шапка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KUMENTS\сайт\шапка-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000000"/>
        <w:shd w:val="clear" w:color="auto" w:fill="FFFFFF"/>
      </w:rPr>
      <w:t xml:space="preserve">                                            </w:t>
    </w:r>
    <w:r w:rsidRPr="0093439E">
      <w:rPr>
        <w:rFonts w:ascii="Times New Roman" w:hAnsi="Times New Roman" w:cs="Times New Roman"/>
        <w:b/>
        <w:color w:val="000000"/>
        <w:shd w:val="clear" w:color="auto" w:fill="FFFFFF"/>
      </w:rPr>
      <w:t xml:space="preserve">Если у Вас возникли </w:t>
    </w:r>
    <w:r>
      <w:rPr>
        <w:rFonts w:ascii="Times New Roman" w:hAnsi="Times New Roman" w:cs="Times New Roman"/>
        <w:b/>
        <w:color w:val="000000"/>
        <w:shd w:val="clear" w:color="auto" w:fill="FFFFFF"/>
      </w:rPr>
      <w:t>вопросы или замечания</w:t>
    </w:r>
    <w:r w:rsidRPr="003967C4">
      <w:rPr>
        <w:rFonts w:ascii="Times New Roman" w:hAnsi="Times New Roman" w:cs="Times New Roman"/>
        <w:b/>
        <w:color w:val="000000"/>
        <w:shd w:val="clear" w:color="auto" w:fill="FFFFFF"/>
      </w:rPr>
      <w:t xml:space="preserve"> </w:t>
    </w:r>
    <w:r>
      <w:rPr>
        <w:rFonts w:ascii="Times New Roman" w:hAnsi="Times New Roman" w:cs="Times New Roman"/>
        <w:b/>
        <w:color w:val="000000"/>
        <w:shd w:val="clear" w:color="auto" w:fill="FFFFFF"/>
      </w:rPr>
      <w:t xml:space="preserve">по работе, свяжитесь </w:t>
    </w:r>
    <w:proofErr w:type="gramStart"/>
    <w:r>
      <w:rPr>
        <w:rFonts w:ascii="Times New Roman" w:hAnsi="Times New Roman" w:cs="Times New Roman"/>
        <w:b/>
        <w:color w:val="000000"/>
        <w:shd w:val="clear" w:color="auto" w:fill="FFFFFF"/>
      </w:rPr>
      <w:t>с</w:t>
    </w:r>
    <w:proofErr w:type="gramEnd"/>
    <w:r>
      <w:rPr>
        <w:rFonts w:ascii="Times New Roman" w:hAnsi="Times New Roman" w:cs="Times New Roman"/>
        <w:b/>
        <w:color w:val="000000"/>
        <w:shd w:val="clear" w:color="auto" w:fill="FFFFFF"/>
      </w:rPr>
      <w:t xml:space="preserve">                                                                          </w:t>
    </w:r>
  </w:p>
  <w:p w:rsidR="0093439E" w:rsidRDefault="0093439E" w:rsidP="0093439E">
    <w:pPr>
      <w:pStyle w:val="a6"/>
      <w:ind w:hanging="709"/>
      <w:jc w:val="right"/>
      <w:rPr>
        <w:noProof/>
        <w:lang w:eastAsia="ru-RU"/>
      </w:rPr>
    </w:pPr>
    <w:r>
      <w:rPr>
        <w:rFonts w:ascii="Times New Roman" w:hAnsi="Times New Roman" w:cs="Times New Roman"/>
        <w:b/>
        <w:color w:val="000000"/>
        <w:shd w:val="clear" w:color="auto" w:fill="FFFFFF"/>
      </w:rPr>
      <w:t xml:space="preserve">                                                      нашими администраторами</w:t>
    </w:r>
    <w:r w:rsidR="006E3305" w:rsidRPr="006E3305">
      <w:rPr>
        <w:rFonts w:ascii="Times New Roman" w:hAnsi="Times New Roman" w:cs="Times New Roman"/>
        <w:b/>
        <w:color w:val="000000"/>
        <w:shd w:val="clear" w:color="auto" w:fill="FFFFFF"/>
      </w:rPr>
      <w:t xml:space="preserve"> </w:t>
    </w:r>
    <w:r>
      <w:rPr>
        <w:rFonts w:ascii="Times New Roman" w:hAnsi="Times New Roman" w:cs="Times New Roman"/>
        <w:b/>
        <w:color w:val="000000"/>
        <w:shd w:val="clear" w:color="auto" w:fill="FFFFFF"/>
      </w:rPr>
      <w:t>(</w:t>
    </w:r>
    <w:r w:rsidR="006E3305">
      <w:rPr>
        <w:rFonts w:ascii="Times New Roman" w:hAnsi="Times New Roman" w:cs="Times New Roman"/>
        <w:color w:val="000000"/>
        <w:u w:val="single"/>
        <w:shd w:val="clear" w:color="auto" w:fill="FFFFFF"/>
      </w:rPr>
      <w:t>не с мастером</w:t>
    </w:r>
    <w:r>
      <w:rPr>
        <w:rFonts w:ascii="Times New Roman" w:hAnsi="Times New Roman" w:cs="Times New Roman"/>
        <w:b/>
        <w:color w:val="000000"/>
        <w:shd w:val="clear" w:color="auto" w:fill="FFFFFF"/>
      </w:rPr>
      <w:t>), они помогут разобраться в ситуации и решить все  вопросы.</w:t>
    </w:r>
    <w:r w:rsidRPr="0093439E">
      <w:rPr>
        <w:noProof/>
        <w:lang w:eastAsia="ru-RU"/>
      </w:rPr>
      <w:t xml:space="preserve"> </w:t>
    </w:r>
  </w:p>
  <w:p w:rsidR="0093439E" w:rsidRDefault="0093439E" w:rsidP="0093439E">
    <w:pPr>
      <w:pStyle w:val="a6"/>
      <w:ind w:hanging="709"/>
      <w:jc w:val="right"/>
      <w:rPr>
        <w:rFonts w:ascii="Times New Roman" w:hAnsi="Times New Roman" w:cs="Times New Roman"/>
        <w:b/>
        <w:color w:val="000000"/>
        <w:shd w:val="clear" w:color="auto" w:fill="FFFFFF"/>
      </w:rPr>
    </w:pPr>
  </w:p>
  <w:p w:rsidR="00171158" w:rsidRPr="00373593" w:rsidRDefault="00900968" w:rsidP="0093439E">
    <w:pPr>
      <w:spacing w:after="0" w:line="240" w:lineRule="auto"/>
      <w:jc w:val="right"/>
      <w:rPr>
        <w:rFonts w:ascii="Times New Roman" w:hAnsi="Times New Roman" w:cs="Times New Roman"/>
        <w:b/>
        <w:color w:val="000000" w:themeColor="text1"/>
        <w:lang w:val="en-US"/>
      </w:rPr>
    </w:pPr>
    <w:hyperlink r:id="rId2" w:history="1">
      <w:r w:rsidR="00171158" w:rsidRPr="00373593">
        <w:rPr>
          <w:rStyle w:val="a5"/>
          <w:rFonts w:ascii="Times New Roman" w:hAnsi="Times New Roman" w:cs="Times New Roman"/>
          <w:b/>
          <w:color w:val="000000" w:themeColor="text1"/>
          <w:u w:val="none"/>
          <w:lang w:val="en-US"/>
        </w:rPr>
        <w:t>www.masterovoj66.ru</w:t>
      </w:r>
    </w:hyperlink>
  </w:p>
  <w:p w:rsidR="00171158" w:rsidRPr="006A4304" w:rsidRDefault="006A4304" w:rsidP="0093439E">
    <w:pPr>
      <w:spacing w:after="0" w:line="240" w:lineRule="auto"/>
      <w:jc w:val="right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  <w:lang w:val="en-US"/>
      </w:rPr>
      <w:t>8(343)3</w:t>
    </w:r>
    <w:r>
      <w:rPr>
        <w:rFonts w:ascii="Times New Roman" w:hAnsi="Times New Roman" w:cs="Times New Roman"/>
        <w:b/>
        <w:color w:val="000000" w:themeColor="text1"/>
      </w:rPr>
      <w:t>42-20-42</w:t>
    </w:r>
  </w:p>
  <w:p w:rsidR="008828C7" w:rsidRPr="008828C7" w:rsidRDefault="008828C7" w:rsidP="00171158">
    <w:pPr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640DD"/>
    <w:multiLevelType w:val="multilevel"/>
    <w:tmpl w:val="1A26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155B5"/>
    <w:multiLevelType w:val="multilevel"/>
    <w:tmpl w:val="BB567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DB9029A"/>
    <w:multiLevelType w:val="hybridMultilevel"/>
    <w:tmpl w:val="A56CB3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76551"/>
    <w:multiLevelType w:val="hybridMultilevel"/>
    <w:tmpl w:val="394C8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80E88"/>
    <w:multiLevelType w:val="hybridMultilevel"/>
    <w:tmpl w:val="44F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373593"/>
    <w:rsid w:val="00001F02"/>
    <w:rsid w:val="00003190"/>
    <w:rsid w:val="0000444A"/>
    <w:rsid w:val="0000488A"/>
    <w:rsid w:val="00005FB9"/>
    <w:rsid w:val="00030896"/>
    <w:rsid w:val="00044235"/>
    <w:rsid w:val="000443BE"/>
    <w:rsid w:val="000603D1"/>
    <w:rsid w:val="000B4BF5"/>
    <w:rsid w:val="000C0C24"/>
    <w:rsid w:val="000C2B3E"/>
    <w:rsid w:val="000C2C4A"/>
    <w:rsid w:val="000E48A4"/>
    <w:rsid w:val="00104D0B"/>
    <w:rsid w:val="00164C30"/>
    <w:rsid w:val="00171158"/>
    <w:rsid w:val="00171903"/>
    <w:rsid w:val="001727CA"/>
    <w:rsid w:val="001B0053"/>
    <w:rsid w:val="001B2C32"/>
    <w:rsid w:val="001D1646"/>
    <w:rsid w:val="001F4A78"/>
    <w:rsid w:val="00223EDF"/>
    <w:rsid w:val="00233AFF"/>
    <w:rsid w:val="00235F58"/>
    <w:rsid w:val="002442FD"/>
    <w:rsid w:val="002547B1"/>
    <w:rsid w:val="002800F1"/>
    <w:rsid w:val="00283B7B"/>
    <w:rsid w:val="0029314A"/>
    <w:rsid w:val="00297437"/>
    <w:rsid w:val="002B02DA"/>
    <w:rsid w:val="002B4FAE"/>
    <w:rsid w:val="002C6C07"/>
    <w:rsid w:val="002D0FA7"/>
    <w:rsid w:val="002D6111"/>
    <w:rsid w:val="002F6E94"/>
    <w:rsid w:val="00300C00"/>
    <w:rsid w:val="00324138"/>
    <w:rsid w:val="00347BE6"/>
    <w:rsid w:val="00360799"/>
    <w:rsid w:val="00372BDD"/>
    <w:rsid w:val="00373593"/>
    <w:rsid w:val="00385982"/>
    <w:rsid w:val="003967C4"/>
    <w:rsid w:val="003A20E5"/>
    <w:rsid w:val="003C2562"/>
    <w:rsid w:val="003C3606"/>
    <w:rsid w:val="003C40F6"/>
    <w:rsid w:val="003E55D0"/>
    <w:rsid w:val="0040761F"/>
    <w:rsid w:val="00423B24"/>
    <w:rsid w:val="00435481"/>
    <w:rsid w:val="004433E0"/>
    <w:rsid w:val="00497573"/>
    <w:rsid w:val="004E668F"/>
    <w:rsid w:val="00515506"/>
    <w:rsid w:val="0054523A"/>
    <w:rsid w:val="005523EA"/>
    <w:rsid w:val="00557A6A"/>
    <w:rsid w:val="0057788B"/>
    <w:rsid w:val="0058129C"/>
    <w:rsid w:val="00586F34"/>
    <w:rsid w:val="005872C6"/>
    <w:rsid w:val="00591BC0"/>
    <w:rsid w:val="00597C6D"/>
    <w:rsid w:val="005A7315"/>
    <w:rsid w:val="005B3488"/>
    <w:rsid w:val="005B4308"/>
    <w:rsid w:val="005C114D"/>
    <w:rsid w:val="005E53F9"/>
    <w:rsid w:val="005F54A2"/>
    <w:rsid w:val="005F72FB"/>
    <w:rsid w:val="00602EBA"/>
    <w:rsid w:val="00645E41"/>
    <w:rsid w:val="00674D56"/>
    <w:rsid w:val="00686966"/>
    <w:rsid w:val="0069137F"/>
    <w:rsid w:val="00692822"/>
    <w:rsid w:val="00697A78"/>
    <w:rsid w:val="006A17D2"/>
    <w:rsid w:val="006A4304"/>
    <w:rsid w:val="006A578D"/>
    <w:rsid w:val="006A5D35"/>
    <w:rsid w:val="006B0E7B"/>
    <w:rsid w:val="006B36A5"/>
    <w:rsid w:val="006C4CFC"/>
    <w:rsid w:val="006D18A4"/>
    <w:rsid w:val="006E083B"/>
    <w:rsid w:val="006E2BF1"/>
    <w:rsid w:val="006E3305"/>
    <w:rsid w:val="00720F15"/>
    <w:rsid w:val="00764476"/>
    <w:rsid w:val="00783162"/>
    <w:rsid w:val="00784CD7"/>
    <w:rsid w:val="007A11C0"/>
    <w:rsid w:val="007A20B9"/>
    <w:rsid w:val="007B3E89"/>
    <w:rsid w:val="007F0C69"/>
    <w:rsid w:val="00805006"/>
    <w:rsid w:val="00815F01"/>
    <w:rsid w:val="008172E0"/>
    <w:rsid w:val="00820BD1"/>
    <w:rsid w:val="008229E4"/>
    <w:rsid w:val="00824135"/>
    <w:rsid w:val="00845FB2"/>
    <w:rsid w:val="00846989"/>
    <w:rsid w:val="008549AC"/>
    <w:rsid w:val="008666B9"/>
    <w:rsid w:val="00866C84"/>
    <w:rsid w:val="0087125F"/>
    <w:rsid w:val="0087236C"/>
    <w:rsid w:val="008828C7"/>
    <w:rsid w:val="00890FF6"/>
    <w:rsid w:val="008978AD"/>
    <w:rsid w:val="008C3D3E"/>
    <w:rsid w:val="008D2596"/>
    <w:rsid w:val="008D4EA0"/>
    <w:rsid w:val="008D6AF6"/>
    <w:rsid w:val="008E6FC1"/>
    <w:rsid w:val="008F69F4"/>
    <w:rsid w:val="008F76A0"/>
    <w:rsid w:val="00900968"/>
    <w:rsid w:val="00900BD3"/>
    <w:rsid w:val="0093439E"/>
    <w:rsid w:val="00934646"/>
    <w:rsid w:val="00936ED6"/>
    <w:rsid w:val="009479D4"/>
    <w:rsid w:val="00964B9D"/>
    <w:rsid w:val="00965616"/>
    <w:rsid w:val="00990EE7"/>
    <w:rsid w:val="0099189E"/>
    <w:rsid w:val="0099621E"/>
    <w:rsid w:val="009C127F"/>
    <w:rsid w:val="009C3D02"/>
    <w:rsid w:val="009C7408"/>
    <w:rsid w:val="009D14EF"/>
    <w:rsid w:val="009F7448"/>
    <w:rsid w:val="00A02ECF"/>
    <w:rsid w:val="00A56C89"/>
    <w:rsid w:val="00A65B34"/>
    <w:rsid w:val="00A65B5A"/>
    <w:rsid w:val="00A73030"/>
    <w:rsid w:val="00A80782"/>
    <w:rsid w:val="00A97639"/>
    <w:rsid w:val="00AB6B3C"/>
    <w:rsid w:val="00AC10FD"/>
    <w:rsid w:val="00AC7914"/>
    <w:rsid w:val="00AD48B5"/>
    <w:rsid w:val="00AD65D2"/>
    <w:rsid w:val="00B05F79"/>
    <w:rsid w:val="00B1047F"/>
    <w:rsid w:val="00B26A1A"/>
    <w:rsid w:val="00B47597"/>
    <w:rsid w:val="00B66B76"/>
    <w:rsid w:val="00B77411"/>
    <w:rsid w:val="00B80F31"/>
    <w:rsid w:val="00B835B9"/>
    <w:rsid w:val="00B8593D"/>
    <w:rsid w:val="00BD7549"/>
    <w:rsid w:val="00BE0CE8"/>
    <w:rsid w:val="00C05A0C"/>
    <w:rsid w:val="00C26C2E"/>
    <w:rsid w:val="00C27E9C"/>
    <w:rsid w:val="00C454E2"/>
    <w:rsid w:val="00C5167D"/>
    <w:rsid w:val="00C86C9B"/>
    <w:rsid w:val="00CA4728"/>
    <w:rsid w:val="00CB35FA"/>
    <w:rsid w:val="00CD413F"/>
    <w:rsid w:val="00D3671C"/>
    <w:rsid w:val="00D50E41"/>
    <w:rsid w:val="00D52340"/>
    <w:rsid w:val="00D66E66"/>
    <w:rsid w:val="00D74A82"/>
    <w:rsid w:val="00D84653"/>
    <w:rsid w:val="00DA4F88"/>
    <w:rsid w:val="00DB7B06"/>
    <w:rsid w:val="00DC5131"/>
    <w:rsid w:val="00DF6BE7"/>
    <w:rsid w:val="00E83637"/>
    <w:rsid w:val="00EA55D0"/>
    <w:rsid w:val="00EC1075"/>
    <w:rsid w:val="00ED457F"/>
    <w:rsid w:val="00EF7EC5"/>
    <w:rsid w:val="00F1112B"/>
    <w:rsid w:val="00F12C95"/>
    <w:rsid w:val="00F13264"/>
    <w:rsid w:val="00F206F9"/>
    <w:rsid w:val="00F32571"/>
    <w:rsid w:val="00F3461A"/>
    <w:rsid w:val="00F373C1"/>
    <w:rsid w:val="00F459F4"/>
    <w:rsid w:val="00F8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59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359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7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593"/>
  </w:style>
  <w:style w:type="paragraph" w:styleId="a8">
    <w:name w:val="footer"/>
    <w:basedOn w:val="a"/>
    <w:link w:val="a9"/>
    <w:uiPriority w:val="99"/>
    <w:semiHidden/>
    <w:unhideWhenUsed/>
    <w:rsid w:val="00373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3593"/>
  </w:style>
  <w:style w:type="paragraph" w:styleId="aa">
    <w:name w:val="List Paragraph"/>
    <w:basedOn w:val="a"/>
    <w:uiPriority w:val="34"/>
    <w:qFormat/>
    <w:rsid w:val="00171158"/>
    <w:pPr>
      <w:ind w:left="720"/>
      <w:contextualSpacing/>
    </w:pPr>
  </w:style>
  <w:style w:type="character" w:styleId="ab">
    <w:name w:val="Strong"/>
    <w:basedOn w:val="a0"/>
    <w:uiPriority w:val="22"/>
    <w:qFormat/>
    <w:rsid w:val="0099189E"/>
    <w:rPr>
      <w:b/>
      <w:bCs/>
    </w:rPr>
  </w:style>
  <w:style w:type="paragraph" w:styleId="ac">
    <w:name w:val="Normal (Web)"/>
    <w:basedOn w:val="a"/>
    <w:uiPriority w:val="99"/>
    <w:semiHidden/>
    <w:unhideWhenUsed/>
    <w:rsid w:val="0069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2800F1"/>
    <w:rPr>
      <w:i/>
      <w:iCs/>
    </w:rPr>
  </w:style>
  <w:style w:type="character" w:customStyle="1" w:styleId="apple-converted-space">
    <w:name w:val="apple-converted-space"/>
    <w:basedOn w:val="a0"/>
    <w:rsid w:val="00280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terovoj66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черепашки</dc:creator>
  <cp:keywords/>
  <dc:description/>
  <cp:lastModifiedBy>User</cp:lastModifiedBy>
  <cp:revision>55</cp:revision>
  <cp:lastPrinted>2016-10-03T09:37:00Z</cp:lastPrinted>
  <dcterms:created xsi:type="dcterms:W3CDTF">2014-09-04T17:15:00Z</dcterms:created>
  <dcterms:modified xsi:type="dcterms:W3CDTF">2016-10-18T09:22:00Z</dcterms:modified>
</cp:coreProperties>
</file>